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2A00" w:rsidRPr="006C20AF" w:rsidRDefault="00C61807" w:rsidP="006C20AF">
      <w:pPr>
        <w:spacing w:after="0" w:line="240" w:lineRule="auto"/>
        <w:contextualSpacing/>
        <w:jc w:val="center"/>
        <w:rPr>
          <w:b/>
        </w:rPr>
      </w:pPr>
      <w:r w:rsidRPr="006C20AF">
        <w:rPr>
          <w:b/>
        </w:rPr>
        <w:t>ПЕРЕЧЕНЬ ЭЛЕКТРОННО-ОБРАЗОВАТЕЛЬНЫХ РЕСУРСОВ</w:t>
      </w:r>
    </w:p>
    <w:p w:rsidR="00C61807" w:rsidRPr="006C20AF" w:rsidRDefault="00C61807" w:rsidP="006C20AF">
      <w:pPr>
        <w:spacing w:after="0" w:line="240" w:lineRule="auto"/>
        <w:contextualSpacing/>
        <w:jc w:val="center"/>
        <w:rPr>
          <w:b/>
        </w:rPr>
      </w:pPr>
      <w:r w:rsidRPr="006C20AF">
        <w:rPr>
          <w:b/>
        </w:rPr>
        <w:t>И (ИЛИ) ПРОФЕССИОНАЛЬНЫХ БАЗ ДАННЫХ</w:t>
      </w:r>
    </w:p>
    <w:p w:rsidR="00C61807" w:rsidRDefault="00C61807" w:rsidP="006C20AF">
      <w:pPr>
        <w:spacing w:after="0" w:line="240" w:lineRule="auto"/>
        <w:contextualSpacing/>
        <w:jc w:val="center"/>
        <w:rPr>
          <w:i/>
        </w:rPr>
      </w:pPr>
      <w:r w:rsidRPr="006C20AF">
        <w:rPr>
          <w:i/>
        </w:rPr>
        <w:t>(подборка информационных ресурсов по тематикам в соответствии с содержанием реализуемой образовательной программы)</w:t>
      </w:r>
    </w:p>
    <w:p w:rsidR="006C20AF" w:rsidRPr="006C20AF" w:rsidRDefault="006C20AF" w:rsidP="006C20AF">
      <w:pPr>
        <w:spacing w:after="0" w:line="240" w:lineRule="auto"/>
        <w:contextualSpacing/>
        <w:jc w:val="center"/>
        <w:rPr>
          <w:i/>
        </w:rPr>
      </w:pPr>
    </w:p>
    <w:p w:rsidR="00C61807" w:rsidRPr="006A76EA" w:rsidRDefault="00C61807" w:rsidP="00FD0D18">
      <w:pPr>
        <w:spacing w:after="0" w:line="240" w:lineRule="auto"/>
        <w:contextualSpacing/>
        <w:rPr>
          <w:rFonts w:cs="Times New Roman"/>
          <w:sz w:val="20"/>
          <w:szCs w:val="20"/>
        </w:rPr>
      </w:pPr>
      <w:r w:rsidRPr="006A76EA">
        <w:rPr>
          <w:rFonts w:cs="Times New Roman"/>
          <w:sz w:val="20"/>
          <w:szCs w:val="20"/>
        </w:rPr>
        <w:t>Препода</w:t>
      </w:r>
      <w:r w:rsidR="00985ACD">
        <w:rPr>
          <w:rFonts w:cs="Times New Roman"/>
          <w:sz w:val="20"/>
          <w:szCs w:val="20"/>
        </w:rPr>
        <w:t xml:space="preserve">ватель, мастер </w:t>
      </w:r>
      <w:proofErr w:type="spellStart"/>
      <w:proofErr w:type="gramStart"/>
      <w:r w:rsidR="00985ACD">
        <w:rPr>
          <w:rFonts w:cs="Times New Roman"/>
          <w:sz w:val="20"/>
          <w:szCs w:val="20"/>
        </w:rPr>
        <w:t>п</w:t>
      </w:r>
      <w:proofErr w:type="spellEnd"/>
      <w:proofErr w:type="gramEnd"/>
      <w:r w:rsidR="00985ACD">
        <w:rPr>
          <w:rFonts w:cs="Times New Roman"/>
          <w:sz w:val="20"/>
          <w:szCs w:val="20"/>
        </w:rPr>
        <w:t xml:space="preserve">/о                                            </w:t>
      </w:r>
      <w:r w:rsidR="00985ACD" w:rsidRPr="00985ACD">
        <w:rPr>
          <w:rFonts w:cs="Times New Roman"/>
          <w:sz w:val="20"/>
          <w:szCs w:val="20"/>
          <w:u w:val="single"/>
        </w:rPr>
        <w:t>Алекперов  А.А.</w:t>
      </w:r>
    </w:p>
    <w:p w:rsidR="00C61807" w:rsidRPr="006A76EA" w:rsidRDefault="00C61807" w:rsidP="00FD0D18">
      <w:pPr>
        <w:spacing w:after="0" w:line="240" w:lineRule="auto"/>
        <w:contextualSpacing/>
        <w:jc w:val="center"/>
        <w:rPr>
          <w:rFonts w:cs="Times New Roman"/>
          <w:sz w:val="20"/>
          <w:szCs w:val="20"/>
        </w:rPr>
      </w:pPr>
      <w:r w:rsidRPr="006A76EA">
        <w:rPr>
          <w:rFonts w:cs="Times New Roman"/>
          <w:sz w:val="20"/>
          <w:szCs w:val="20"/>
        </w:rPr>
        <w:t>ФИО</w:t>
      </w:r>
    </w:p>
    <w:p w:rsidR="00FD0D18" w:rsidRPr="006A76EA" w:rsidRDefault="00FD0D18" w:rsidP="00FD0D18">
      <w:pPr>
        <w:spacing w:after="0" w:line="240" w:lineRule="auto"/>
        <w:contextualSpacing/>
        <w:jc w:val="right"/>
        <w:rPr>
          <w:rFonts w:cs="Times New Roman"/>
          <w:sz w:val="20"/>
          <w:szCs w:val="20"/>
        </w:rPr>
      </w:pPr>
    </w:p>
    <w:tbl>
      <w:tblPr>
        <w:tblStyle w:val="a3"/>
        <w:tblW w:w="10881" w:type="dxa"/>
        <w:tblLayout w:type="fixed"/>
        <w:tblLook w:val="04A0"/>
      </w:tblPr>
      <w:tblGrid>
        <w:gridCol w:w="593"/>
        <w:gridCol w:w="4335"/>
        <w:gridCol w:w="2410"/>
        <w:gridCol w:w="3543"/>
      </w:tblGrid>
      <w:tr w:rsidR="00C61807" w:rsidRPr="006A76EA" w:rsidTr="006C20AF">
        <w:trPr>
          <w:trHeight w:val="88"/>
        </w:trPr>
        <w:tc>
          <w:tcPr>
            <w:tcW w:w="4928" w:type="dxa"/>
            <w:gridSpan w:val="2"/>
          </w:tcPr>
          <w:p w:rsidR="00C61807" w:rsidRPr="006A76EA" w:rsidRDefault="00C61807" w:rsidP="006C20A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A76EA">
              <w:rPr>
                <w:rFonts w:cs="Times New Roman"/>
                <w:sz w:val="20"/>
                <w:szCs w:val="20"/>
              </w:rPr>
              <w:t>Наименование образовательной программы</w:t>
            </w:r>
          </w:p>
          <w:p w:rsidR="00C61807" w:rsidRPr="006A76EA" w:rsidRDefault="0079094D" w:rsidP="00AD5FAF">
            <w:pPr>
              <w:rPr>
                <w:rFonts w:cs="Times New Roman"/>
                <w:sz w:val="20"/>
                <w:szCs w:val="20"/>
              </w:rPr>
            </w:pPr>
            <w:r w:rsidRPr="006A76EA">
              <w:rPr>
                <w:rFonts w:eastAsia="Times New Roman" w:cs="Times New Roman"/>
                <w:sz w:val="20"/>
                <w:szCs w:val="20"/>
                <w:lang w:eastAsia="ru-RU"/>
              </w:rPr>
              <w:t>35.01.13 «Тракторист-машинист сельскохозяйственного производства»</w:t>
            </w:r>
          </w:p>
        </w:tc>
        <w:tc>
          <w:tcPr>
            <w:tcW w:w="5953" w:type="dxa"/>
            <w:gridSpan w:val="2"/>
          </w:tcPr>
          <w:p w:rsidR="008604B4" w:rsidRPr="006A76EA" w:rsidRDefault="00C61807" w:rsidP="006A76E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A76EA">
              <w:rPr>
                <w:rFonts w:cs="Times New Roman"/>
                <w:sz w:val="20"/>
                <w:szCs w:val="20"/>
              </w:rPr>
              <w:t>Наименование предмета</w:t>
            </w:r>
            <w:r w:rsidR="006A76EA">
              <w:rPr>
                <w:rFonts w:cs="Times New Roman"/>
                <w:sz w:val="20"/>
                <w:szCs w:val="20"/>
              </w:rPr>
              <w:t xml:space="preserve"> </w:t>
            </w:r>
            <w:r w:rsidRPr="006A76EA">
              <w:rPr>
                <w:rFonts w:cs="Times New Roman"/>
                <w:sz w:val="20"/>
                <w:szCs w:val="20"/>
              </w:rPr>
              <w:t xml:space="preserve">код  </w:t>
            </w:r>
          </w:p>
          <w:p w:rsidR="00C61807" w:rsidRPr="006A76EA" w:rsidRDefault="00C61807" w:rsidP="006A76E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A76EA">
              <w:rPr>
                <w:rFonts w:cs="Times New Roman"/>
                <w:sz w:val="20"/>
                <w:szCs w:val="20"/>
              </w:rPr>
              <w:t xml:space="preserve">      </w:t>
            </w:r>
            <w:r w:rsidR="008604B4" w:rsidRPr="006A76EA">
              <w:rPr>
                <w:rFonts w:cs="Times New Roman"/>
                <w:sz w:val="20"/>
                <w:szCs w:val="20"/>
              </w:rPr>
              <w:t xml:space="preserve"> </w:t>
            </w:r>
            <w:r w:rsidR="00D22E7E" w:rsidRPr="006A76EA">
              <w:rPr>
                <w:rFonts w:cs="Times New Roman"/>
                <w:sz w:val="20"/>
                <w:szCs w:val="20"/>
              </w:rPr>
              <w:t xml:space="preserve"> </w:t>
            </w:r>
            <w:r w:rsidR="006A76EA">
              <w:rPr>
                <w:rFonts w:cs="Times New Roman"/>
                <w:sz w:val="20"/>
                <w:szCs w:val="20"/>
              </w:rPr>
              <w:t xml:space="preserve">ОП.02 </w:t>
            </w:r>
            <w:r w:rsidR="00D22E7E" w:rsidRPr="006A76EA">
              <w:rPr>
                <w:rFonts w:cs="Times New Roman"/>
                <w:sz w:val="20"/>
                <w:szCs w:val="20"/>
              </w:rPr>
              <w:t xml:space="preserve"> Основы материаловедения</w:t>
            </w:r>
            <w:r w:rsidR="006A76EA">
              <w:rPr>
                <w:rFonts w:cs="Times New Roman"/>
                <w:sz w:val="20"/>
                <w:szCs w:val="20"/>
              </w:rPr>
              <w:t xml:space="preserve"> и технология </w:t>
            </w:r>
            <w:proofErr w:type="spellStart"/>
            <w:r w:rsidR="006A76EA">
              <w:rPr>
                <w:rFonts w:cs="Times New Roman"/>
                <w:sz w:val="20"/>
                <w:szCs w:val="20"/>
              </w:rPr>
              <w:t>общеслесарных</w:t>
            </w:r>
            <w:proofErr w:type="spellEnd"/>
            <w:r w:rsidR="006A76EA">
              <w:rPr>
                <w:rFonts w:cs="Times New Roman"/>
                <w:sz w:val="20"/>
                <w:szCs w:val="20"/>
              </w:rPr>
              <w:t xml:space="preserve"> работ</w:t>
            </w:r>
          </w:p>
        </w:tc>
      </w:tr>
      <w:tr w:rsidR="001638F8" w:rsidRPr="006A76EA" w:rsidTr="006C20AF">
        <w:trPr>
          <w:trHeight w:val="18"/>
        </w:trPr>
        <w:tc>
          <w:tcPr>
            <w:tcW w:w="593" w:type="dxa"/>
          </w:tcPr>
          <w:p w:rsidR="001638F8" w:rsidRPr="006A76EA" w:rsidRDefault="001638F8" w:rsidP="006C20A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A76EA">
              <w:rPr>
                <w:rFonts w:cs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6A76EA">
              <w:rPr>
                <w:rFonts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6A76EA">
              <w:rPr>
                <w:rFonts w:cs="Times New Roman"/>
                <w:sz w:val="20"/>
                <w:szCs w:val="20"/>
              </w:rPr>
              <w:t>/</w:t>
            </w:r>
            <w:proofErr w:type="spellStart"/>
            <w:r w:rsidRPr="006A76EA">
              <w:rPr>
                <w:rFonts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335" w:type="dxa"/>
          </w:tcPr>
          <w:p w:rsidR="001638F8" w:rsidRPr="006A76EA" w:rsidRDefault="001638F8" w:rsidP="00732F50">
            <w:pPr>
              <w:rPr>
                <w:rFonts w:cs="Times New Roman"/>
                <w:sz w:val="20"/>
                <w:szCs w:val="20"/>
              </w:rPr>
            </w:pPr>
            <w:r w:rsidRPr="006A76EA">
              <w:rPr>
                <w:rFonts w:cs="Times New Roman"/>
                <w:sz w:val="20"/>
                <w:szCs w:val="20"/>
              </w:rPr>
              <w:t>Наименование ЭОР</w:t>
            </w:r>
          </w:p>
        </w:tc>
        <w:tc>
          <w:tcPr>
            <w:tcW w:w="2410" w:type="dxa"/>
          </w:tcPr>
          <w:p w:rsidR="001638F8" w:rsidRPr="006A76EA" w:rsidRDefault="001638F8" w:rsidP="00732F50">
            <w:pPr>
              <w:rPr>
                <w:rFonts w:cs="Times New Roman"/>
                <w:sz w:val="20"/>
                <w:szCs w:val="20"/>
              </w:rPr>
            </w:pPr>
            <w:r w:rsidRPr="006A76EA">
              <w:rPr>
                <w:rFonts w:cs="Times New Roman"/>
                <w:sz w:val="20"/>
                <w:szCs w:val="20"/>
              </w:rPr>
              <w:t>Ссылка</w:t>
            </w:r>
          </w:p>
        </w:tc>
        <w:tc>
          <w:tcPr>
            <w:tcW w:w="3543" w:type="dxa"/>
          </w:tcPr>
          <w:p w:rsidR="001638F8" w:rsidRPr="006A76EA" w:rsidRDefault="001638F8" w:rsidP="00732F50">
            <w:pPr>
              <w:rPr>
                <w:rFonts w:cs="Times New Roman"/>
                <w:sz w:val="20"/>
                <w:szCs w:val="20"/>
              </w:rPr>
            </w:pPr>
            <w:r w:rsidRPr="006A76EA">
              <w:rPr>
                <w:rFonts w:cs="Times New Roman"/>
                <w:sz w:val="20"/>
                <w:szCs w:val="20"/>
              </w:rPr>
              <w:t>Раздел, тема рабочей программы</w:t>
            </w:r>
          </w:p>
        </w:tc>
      </w:tr>
      <w:tr w:rsidR="001638F8" w:rsidRPr="006A76EA" w:rsidTr="006C20AF">
        <w:trPr>
          <w:trHeight w:val="65"/>
        </w:trPr>
        <w:tc>
          <w:tcPr>
            <w:tcW w:w="593" w:type="dxa"/>
          </w:tcPr>
          <w:p w:rsidR="001638F8" w:rsidRPr="006A76EA" w:rsidRDefault="001638F8" w:rsidP="006C20A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A76EA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4335" w:type="dxa"/>
          </w:tcPr>
          <w:p w:rsidR="001638F8" w:rsidRPr="006A76EA" w:rsidRDefault="001638F8">
            <w:pPr>
              <w:rPr>
                <w:rFonts w:cs="Times New Roman"/>
                <w:sz w:val="20"/>
                <w:szCs w:val="20"/>
              </w:rPr>
            </w:pPr>
            <w:r w:rsidRPr="006A76EA">
              <w:rPr>
                <w:rFonts w:cs="Times New Roman"/>
                <w:bCs/>
                <w:sz w:val="20"/>
                <w:szCs w:val="20"/>
              </w:rPr>
              <w:t>Электронный ресурс «Слесарные работы»</w:t>
            </w:r>
          </w:p>
        </w:tc>
        <w:tc>
          <w:tcPr>
            <w:tcW w:w="2410" w:type="dxa"/>
          </w:tcPr>
          <w:p w:rsidR="001638F8" w:rsidRPr="006A76EA" w:rsidRDefault="000D0833" w:rsidP="00A673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cs="Times New Roman"/>
                <w:bCs/>
                <w:sz w:val="20"/>
                <w:szCs w:val="20"/>
              </w:rPr>
            </w:pPr>
            <w:hyperlink r:id="rId5" w:history="1">
              <w:r w:rsidR="001638F8" w:rsidRPr="006A76EA">
                <w:rPr>
                  <w:rStyle w:val="a4"/>
                  <w:rFonts w:cs="Times New Roman"/>
                  <w:bCs/>
                  <w:color w:val="auto"/>
                  <w:sz w:val="20"/>
                  <w:szCs w:val="20"/>
                </w:rPr>
                <w:t>http://metalhandling.ru</w:t>
              </w:r>
            </w:hyperlink>
          </w:p>
          <w:p w:rsidR="001638F8" w:rsidRPr="006A76EA" w:rsidRDefault="001638F8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543" w:type="dxa"/>
          </w:tcPr>
          <w:p w:rsidR="001638F8" w:rsidRPr="006A76EA" w:rsidRDefault="001638F8" w:rsidP="00D22E7E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6A76EA">
              <w:rPr>
                <w:rFonts w:ascii="Times New Roman" w:hAnsi="Times New Roman"/>
                <w:sz w:val="20"/>
                <w:szCs w:val="20"/>
              </w:rPr>
              <w:t>Раздел 1.  Основы материаловедения.</w:t>
            </w:r>
          </w:p>
        </w:tc>
      </w:tr>
      <w:tr w:rsidR="001638F8" w:rsidRPr="006A76EA" w:rsidTr="006C20AF">
        <w:trPr>
          <w:trHeight w:val="27"/>
        </w:trPr>
        <w:tc>
          <w:tcPr>
            <w:tcW w:w="593" w:type="dxa"/>
          </w:tcPr>
          <w:p w:rsidR="001638F8" w:rsidRPr="006A76EA" w:rsidRDefault="001638F8" w:rsidP="006C20A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A76EA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4335" w:type="dxa"/>
          </w:tcPr>
          <w:p w:rsidR="001638F8" w:rsidRPr="006A76EA" w:rsidRDefault="001638F8" w:rsidP="00732F50">
            <w:pPr>
              <w:rPr>
                <w:rFonts w:cs="Times New Roman"/>
                <w:sz w:val="20"/>
                <w:szCs w:val="20"/>
              </w:rPr>
            </w:pPr>
            <w:r w:rsidRPr="006A76EA">
              <w:rPr>
                <w:rFonts w:cs="Times New Roman"/>
                <w:bCs/>
                <w:sz w:val="20"/>
                <w:szCs w:val="20"/>
              </w:rPr>
              <w:t>Электронный ресурс «Слесарные работы»</w:t>
            </w:r>
          </w:p>
        </w:tc>
        <w:tc>
          <w:tcPr>
            <w:tcW w:w="2410" w:type="dxa"/>
          </w:tcPr>
          <w:p w:rsidR="001638F8" w:rsidRPr="006A76EA" w:rsidRDefault="000D0833">
            <w:pPr>
              <w:rPr>
                <w:rFonts w:cs="Times New Roman"/>
                <w:sz w:val="20"/>
                <w:szCs w:val="20"/>
              </w:rPr>
            </w:pPr>
            <w:hyperlink r:id="rId6" w:history="1">
              <w:r w:rsidR="001638F8" w:rsidRPr="006A76EA">
                <w:rPr>
                  <w:rStyle w:val="a4"/>
                  <w:rFonts w:cs="Times New Roman"/>
                  <w:bCs/>
                  <w:color w:val="auto"/>
                  <w:sz w:val="20"/>
                  <w:szCs w:val="20"/>
                </w:rPr>
                <w:t>http://metalhandling.ru</w:t>
              </w:r>
            </w:hyperlink>
          </w:p>
        </w:tc>
        <w:tc>
          <w:tcPr>
            <w:tcW w:w="3543" w:type="dxa"/>
          </w:tcPr>
          <w:p w:rsidR="001638F8" w:rsidRPr="006A76EA" w:rsidRDefault="001638F8" w:rsidP="00D22E7E">
            <w:pPr>
              <w:pStyle w:val="a5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A76EA">
              <w:rPr>
                <w:rFonts w:ascii="Times New Roman" w:hAnsi="Times New Roman"/>
                <w:sz w:val="20"/>
                <w:szCs w:val="20"/>
              </w:rPr>
              <w:t xml:space="preserve">  Введение.</w:t>
            </w:r>
          </w:p>
        </w:tc>
      </w:tr>
      <w:tr w:rsidR="001638F8" w:rsidRPr="006A76EA" w:rsidTr="006C20AF">
        <w:trPr>
          <w:trHeight w:val="103"/>
        </w:trPr>
        <w:tc>
          <w:tcPr>
            <w:tcW w:w="593" w:type="dxa"/>
          </w:tcPr>
          <w:p w:rsidR="001638F8" w:rsidRPr="006A76EA" w:rsidRDefault="001638F8" w:rsidP="006C20A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A76EA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4335" w:type="dxa"/>
          </w:tcPr>
          <w:p w:rsidR="001638F8" w:rsidRPr="006A76EA" w:rsidRDefault="001638F8" w:rsidP="00732F50">
            <w:pPr>
              <w:rPr>
                <w:rFonts w:cs="Times New Roman"/>
                <w:sz w:val="20"/>
                <w:szCs w:val="20"/>
              </w:rPr>
            </w:pPr>
            <w:r w:rsidRPr="006A76EA">
              <w:rPr>
                <w:rFonts w:cs="Times New Roman"/>
                <w:bCs/>
                <w:sz w:val="20"/>
                <w:szCs w:val="20"/>
              </w:rPr>
              <w:t>Электронный ресурс «Слесарные работы»</w:t>
            </w:r>
          </w:p>
        </w:tc>
        <w:tc>
          <w:tcPr>
            <w:tcW w:w="2410" w:type="dxa"/>
          </w:tcPr>
          <w:p w:rsidR="001638F8" w:rsidRPr="006A76EA" w:rsidRDefault="000D0833">
            <w:pPr>
              <w:rPr>
                <w:rFonts w:cs="Times New Roman"/>
                <w:sz w:val="20"/>
                <w:szCs w:val="20"/>
              </w:rPr>
            </w:pPr>
            <w:hyperlink r:id="rId7" w:history="1">
              <w:r w:rsidR="001638F8" w:rsidRPr="006A76EA">
                <w:rPr>
                  <w:rStyle w:val="a4"/>
                  <w:rFonts w:cs="Times New Roman"/>
                  <w:bCs/>
                  <w:color w:val="auto"/>
                  <w:sz w:val="20"/>
                  <w:szCs w:val="20"/>
                </w:rPr>
                <w:t>http://metalhandling.ru</w:t>
              </w:r>
            </w:hyperlink>
          </w:p>
        </w:tc>
        <w:tc>
          <w:tcPr>
            <w:tcW w:w="3543" w:type="dxa"/>
          </w:tcPr>
          <w:p w:rsidR="001638F8" w:rsidRPr="006A76EA" w:rsidRDefault="001638F8" w:rsidP="00D22E7E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6A76EA">
              <w:rPr>
                <w:rFonts w:ascii="Times New Roman" w:hAnsi="Times New Roman"/>
                <w:sz w:val="20"/>
                <w:szCs w:val="20"/>
              </w:rPr>
              <w:t xml:space="preserve">Типы атомарных связей. </w:t>
            </w:r>
          </w:p>
        </w:tc>
      </w:tr>
      <w:tr w:rsidR="001638F8" w:rsidRPr="006A76EA" w:rsidTr="006C20AF">
        <w:trPr>
          <w:trHeight w:val="85"/>
        </w:trPr>
        <w:tc>
          <w:tcPr>
            <w:tcW w:w="593" w:type="dxa"/>
          </w:tcPr>
          <w:p w:rsidR="001638F8" w:rsidRPr="006A76EA" w:rsidRDefault="001638F8" w:rsidP="006C20A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A76EA"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4335" w:type="dxa"/>
          </w:tcPr>
          <w:p w:rsidR="001638F8" w:rsidRPr="006A76EA" w:rsidRDefault="001638F8" w:rsidP="00732F50">
            <w:pPr>
              <w:rPr>
                <w:rFonts w:cs="Times New Roman"/>
                <w:sz w:val="20"/>
                <w:szCs w:val="20"/>
              </w:rPr>
            </w:pPr>
            <w:r w:rsidRPr="006A76EA">
              <w:rPr>
                <w:rFonts w:cs="Times New Roman"/>
                <w:bCs/>
                <w:sz w:val="20"/>
                <w:szCs w:val="20"/>
              </w:rPr>
              <w:t>Электронный ресурс «Слесарные работы»</w:t>
            </w:r>
          </w:p>
        </w:tc>
        <w:tc>
          <w:tcPr>
            <w:tcW w:w="2410" w:type="dxa"/>
          </w:tcPr>
          <w:p w:rsidR="001638F8" w:rsidRPr="006A76EA" w:rsidRDefault="000D0833">
            <w:pPr>
              <w:rPr>
                <w:rFonts w:cs="Times New Roman"/>
                <w:sz w:val="20"/>
                <w:szCs w:val="20"/>
              </w:rPr>
            </w:pPr>
            <w:hyperlink r:id="rId8" w:history="1">
              <w:r w:rsidR="001638F8" w:rsidRPr="006A76EA">
                <w:rPr>
                  <w:rStyle w:val="a4"/>
                  <w:rFonts w:cs="Times New Roman"/>
                  <w:bCs/>
                  <w:color w:val="auto"/>
                  <w:sz w:val="20"/>
                  <w:szCs w:val="20"/>
                </w:rPr>
                <w:t>http://metalhandling.ru</w:t>
              </w:r>
            </w:hyperlink>
          </w:p>
        </w:tc>
        <w:tc>
          <w:tcPr>
            <w:tcW w:w="3543" w:type="dxa"/>
          </w:tcPr>
          <w:p w:rsidR="001638F8" w:rsidRPr="006A76EA" w:rsidRDefault="001638F8" w:rsidP="00D22E7E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6A76EA">
              <w:rPr>
                <w:rFonts w:ascii="Times New Roman" w:hAnsi="Times New Roman"/>
                <w:sz w:val="20"/>
                <w:szCs w:val="20"/>
              </w:rPr>
              <w:t>Виды деформаций. Механические, технологические свойства</w:t>
            </w:r>
          </w:p>
        </w:tc>
      </w:tr>
      <w:tr w:rsidR="001638F8" w:rsidRPr="006A76EA" w:rsidTr="006C20AF">
        <w:trPr>
          <w:trHeight w:val="5"/>
        </w:trPr>
        <w:tc>
          <w:tcPr>
            <w:tcW w:w="593" w:type="dxa"/>
          </w:tcPr>
          <w:p w:rsidR="001638F8" w:rsidRPr="006A76EA" w:rsidRDefault="001638F8" w:rsidP="006C20A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A76EA">
              <w:rPr>
                <w:rFonts w:cs="Times New Roman"/>
                <w:sz w:val="20"/>
                <w:szCs w:val="20"/>
              </w:rPr>
              <w:t>5</w:t>
            </w:r>
          </w:p>
        </w:tc>
        <w:tc>
          <w:tcPr>
            <w:tcW w:w="4335" w:type="dxa"/>
          </w:tcPr>
          <w:p w:rsidR="001638F8" w:rsidRPr="006A76EA" w:rsidRDefault="001638F8" w:rsidP="00732F50">
            <w:pPr>
              <w:rPr>
                <w:rFonts w:cs="Times New Roman"/>
                <w:sz w:val="20"/>
                <w:szCs w:val="20"/>
              </w:rPr>
            </w:pPr>
            <w:r w:rsidRPr="006A76EA">
              <w:rPr>
                <w:rFonts w:cs="Times New Roman"/>
                <w:bCs/>
                <w:sz w:val="20"/>
                <w:szCs w:val="20"/>
              </w:rPr>
              <w:t>Электронный ресурс «Слесарные работы»</w:t>
            </w:r>
          </w:p>
        </w:tc>
        <w:tc>
          <w:tcPr>
            <w:tcW w:w="2410" w:type="dxa"/>
          </w:tcPr>
          <w:p w:rsidR="001638F8" w:rsidRPr="006A76EA" w:rsidRDefault="000D0833">
            <w:pPr>
              <w:rPr>
                <w:rFonts w:cs="Times New Roman"/>
                <w:sz w:val="20"/>
                <w:szCs w:val="20"/>
              </w:rPr>
            </w:pPr>
            <w:hyperlink r:id="rId9" w:history="1">
              <w:r w:rsidR="001638F8" w:rsidRPr="006A76EA">
                <w:rPr>
                  <w:rStyle w:val="a4"/>
                  <w:rFonts w:cs="Times New Roman"/>
                  <w:bCs/>
                  <w:color w:val="auto"/>
                  <w:sz w:val="20"/>
                  <w:szCs w:val="20"/>
                </w:rPr>
                <w:t>http://metalhandling.ru</w:t>
              </w:r>
            </w:hyperlink>
          </w:p>
        </w:tc>
        <w:tc>
          <w:tcPr>
            <w:tcW w:w="3543" w:type="dxa"/>
          </w:tcPr>
          <w:p w:rsidR="001638F8" w:rsidRPr="006A76EA" w:rsidRDefault="001638F8" w:rsidP="00D22E7E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6A76EA">
              <w:rPr>
                <w:rFonts w:ascii="Times New Roman" w:hAnsi="Times New Roman"/>
                <w:sz w:val="20"/>
                <w:szCs w:val="20"/>
              </w:rPr>
              <w:t>Термическая обработка</w:t>
            </w:r>
          </w:p>
        </w:tc>
      </w:tr>
      <w:tr w:rsidR="001638F8" w:rsidRPr="006A76EA" w:rsidTr="006C20AF">
        <w:trPr>
          <w:trHeight w:val="5"/>
        </w:trPr>
        <w:tc>
          <w:tcPr>
            <w:tcW w:w="593" w:type="dxa"/>
          </w:tcPr>
          <w:p w:rsidR="001638F8" w:rsidRPr="006A76EA" w:rsidRDefault="001638F8" w:rsidP="006C20A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A76EA">
              <w:rPr>
                <w:rFonts w:cs="Times New Roman"/>
                <w:sz w:val="20"/>
                <w:szCs w:val="20"/>
              </w:rPr>
              <w:t>6</w:t>
            </w:r>
          </w:p>
        </w:tc>
        <w:tc>
          <w:tcPr>
            <w:tcW w:w="4335" w:type="dxa"/>
          </w:tcPr>
          <w:p w:rsidR="001638F8" w:rsidRPr="006A76EA" w:rsidRDefault="001638F8" w:rsidP="00732F50">
            <w:pPr>
              <w:rPr>
                <w:rFonts w:cs="Times New Roman"/>
                <w:sz w:val="20"/>
                <w:szCs w:val="20"/>
              </w:rPr>
            </w:pPr>
            <w:r w:rsidRPr="006A76EA">
              <w:rPr>
                <w:rFonts w:cs="Times New Roman"/>
                <w:bCs/>
                <w:sz w:val="20"/>
                <w:szCs w:val="20"/>
              </w:rPr>
              <w:t>Электронный ресурс «Слесарные работы»</w:t>
            </w:r>
          </w:p>
        </w:tc>
        <w:tc>
          <w:tcPr>
            <w:tcW w:w="2410" w:type="dxa"/>
          </w:tcPr>
          <w:p w:rsidR="001638F8" w:rsidRPr="006A76EA" w:rsidRDefault="000D0833">
            <w:pPr>
              <w:rPr>
                <w:rFonts w:cs="Times New Roman"/>
                <w:sz w:val="20"/>
                <w:szCs w:val="20"/>
              </w:rPr>
            </w:pPr>
            <w:hyperlink r:id="rId10" w:history="1">
              <w:r w:rsidR="001638F8" w:rsidRPr="006A76EA">
                <w:rPr>
                  <w:rStyle w:val="a4"/>
                  <w:rFonts w:cs="Times New Roman"/>
                  <w:bCs/>
                  <w:color w:val="auto"/>
                  <w:sz w:val="20"/>
                  <w:szCs w:val="20"/>
                </w:rPr>
                <w:t>http://metalhandling.ru</w:t>
              </w:r>
            </w:hyperlink>
          </w:p>
        </w:tc>
        <w:tc>
          <w:tcPr>
            <w:tcW w:w="3543" w:type="dxa"/>
          </w:tcPr>
          <w:p w:rsidR="001638F8" w:rsidRPr="006A76EA" w:rsidRDefault="001638F8" w:rsidP="00D22E7E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6A76EA">
              <w:rPr>
                <w:rFonts w:ascii="Times New Roman" w:hAnsi="Times New Roman"/>
                <w:sz w:val="20"/>
                <w:szCs w:val="20"/>
              </w:rPr>
              <w:t>Производство стали</w:t>
            </w:r>
          </w:p>
        </w:tc>
      </w:tr>
      <w:tr w:rsidR="001638F8" w:rsidRPr="006A76EA" w:rsidTr="006C20AF">
        <w:trPr>
          <w:trHeight w:val="5"/>
        </w:trPr>
        <w:tc>
          <w:tcPr>
            <w:tcW w:w="593" w:type="dxa"/>
          </w:tcPr>
          <w:p w:rsidR="001638F8" w:rsidRPr="006A76EA" w:rsidRDefault="001638F8" w:rsidP="006C20A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A76EA">
              <w:rPr>
                <w:rFonts w:cs="Times New Roman"/>
                <w:sz w:val="20"/>
                <w:szCs w:val="20"/>
              </w:rPr>
              <w:t>7</w:t>
            </w:r>
          </w:p>
        </w:tc>
        <w:tc>
          <w:tcPr>
            <w:tcW w:w="4335" w:type="dxa"/>
          </w:tcPr>
          <w:p w:rsidR="001638F8" w:rsidRPr="006A76EA" w:rsidRDefault="001638F8" w:rsidP="00732F50">
            <w:pPr>
              <w:rPr>
                <w:rFonts w:cs="Times New Roman"/>
                <w:sz w:val="20"/>
                <w:szCs w:val="20"/>
              </w:rPr>
            </w:pPr>
            <w:r w:rsidRPr="006A76EA">
              <w:rPr>
                <w:rFonts w:cs="Times New Roman"/>
                <w:bCs/>
                <w:sz w:val="20"/>
                <w:szCs w:val="20"/>
              </w:rPr>
              <w:t>Электронный ресурс «Слесарные работы»</w:t>
            </w:r>
          </w:p>
        </w:tc>
        <w:tc>
          <w:tcPr>
            <w:tcW w:w="2410" w:type="dxa"/>
          </w:tcPr>
          <w:p w:rsidR="001638F8" w:rsidRPr="006A76EA" w:rsidRDefault="000D0833">
            <w:pPr>
              <w:rPr>
                <w:rFonts w:cs="Times New Roman"/>
                <w:sz w:val="20"/>
                <w:szCs w:val="20"/>
              </w:rPr>
            </w:pPr>
            <w:hyperlink r:id="rId11" w:history="1">
              <w:r w:rsidR="001638F8" w:rsidRPr="006A76EA">
                <w:rPr>
                  <w:rStyle w:val="a4"/>
                  <w:rFonts w:cs="Times New Roman"/>
                  <w:bCs/>
                  <w:color w:val="auto"/>
                  <w:sz w:val="20"/>
                  <w:szCs w:val="20"/>
                </w:rPr>
                <w:t>http://metalhandling.ru</w:t>
              </w:r>
            </w:hyperlink>
          </w:p>
        </w:tc>
        <w:tc>
          <w:tcPr>
            <w:tcW w:w="3543" w:type="dxa"/>
          </w:tcPr>
          <w:p w:rsidR="001638F8" w:rsidRPr="006A76EA" w:rsidRDefault="001638F8" w:rsidP="00D22E7E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6A76EA">
              <w:rPr>
                <w:rFonts w:ascii="Times New Roman" w:hAnsi="Times New Roman"/>
                <w:sz w:val="20"/>
                <w:szCs w:val="20"/>
              </w:rPr>
              <w:t>Производство чугуна</w:t>
            </w:r>
          </w:p>
        </w:tc>
      </w:tr>
      <w:tr w:rsidR="001638F8" w:rsidRPr="006A76EA" w:rsidTr="006C20AF">
        <w:trPr>
          <w:trHeight w:val="5"/>
        </w:trPr>
        <w:tc>
          <w:tcPr>
            <w:tcW w:w="593" w:type="dxa"/>
          </w:tcPr>
          <w:p w:rsidR="001638F8" w:rsidRPr="006A76EA" w:rsidRDefault="001638F8" w:rsidP="006C20A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A76EA">
              <w:rPr>
                <w:rFonts w:cs="Times New Roman"/>
                <w:sz w:val="20"/>
                <w:szCs w:val="20"/>
              </w:rPr>
              <w:t>8</w:t>
            </w:r>
          </w:p>
        </w:tc>
        <w:tc>
          <w:tcPr>
            <w:tcW w:w="4335" w:type="dxa"/>
          </w:tcPr>
          <w:p w:rsidR="001638F8" w:rsidRPr="006A76EA" w:rsidRDefault="001638F8" w:rsidP="00732F50">
            <w:pPr>
              <w:rPr>
                <w:rFonts w:cs="Times New Roman"/>
                <w:sz w:val="20"/>
                <w:szCs w:val="20"/>
              </w:rPr>
            </w:pPr>
            <w:r w:rsidRPr="006A76EA">
              <w:rPr>
                <w:rFonts w:cs="Times New Roman"/>
                <w:bCs/>
                <w:sz w:val="20"/>
                <w:szCs w:val="20"/>
              </w:rPr>
              <w:t>Электронный ресурс «Слесарные работы»</w:t>
            </w:r>
          </w:p>
        </w:tc>
        <w:tc>
          <w:tcPr>
            <w:tcW w:w="2410" w:type="dxa"/>
          </w:tcPr>
          <w:p w:rsidR="001638F8" w:rsidRPr="006A76EA" w:rsidRDefault="000D0833">
            <w:pPr>
              <w:rPr>
                <w:rFonts w:cs="Times New Roman"/>
                <w:sz w:val="20"/>
                <w:szCs w:val="20"/>
              </w:rPr>
            </w:pPr>
            <w:hyperlink r:id="rId12" w:history="1">
              <w:r w:rsidR="001638F8" w:rsidRPr="006A76EA">
                <w:rPr>
                  <w:rStyle w:val="a4"/>
                  <w:rFonts w:cs="Times New Roman"/>
                  <w:bCs/>
                  <w:color w:val="auto"/>
                  <w:sz w:val="20"/>
                  <w:szCs w:val="20"/>
                </w:rPr>
                <w:t>http://metalhandling.ru</w:t>
              </w:r>
            </w:hyperlink>
          </w:p>
        </w:tc>
        <w:tc>
          <w:tcPr>
            <w:tcW w:w="3543" w:type="dxa"/>
          </w:tcPr>
          <w:p w:rsidR="001638F8" w:rsidRPr="006A76EA" w:rsidRDefault="001638F8" w:rsidP="00D22E7E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6A76EA">
              <w:rPr>
                <w:rFonts w:ascii="Times New Roman" w:hAnsi="Times New Roman"/>
                <w:sz w:val="20"/>
                <w:szCs w:val="20"/>
              </w:rPr>
              <w:t xml:space="preserve">  Цветные металлы, сплавы</w:t>
            </w:r>
          </w:p>
        </w:tc>
      </w:tr>
      <w:tr w:rsidR="001638F8" w:rsidRPr="006A76EA" w:rsidTr="006C20AF">
        <w:trPr>
          <w:trHeight w:val="5"/>
        </w:trPr>
        <w:tc>
          <w:tcPr>
            <w:tcW w:w="593" w:type="dxa"/>
          </w:tcPr>
          <w:p w:rsidR="001638F8" w:rsidRPr="006A76EA" w:rsidRDefault="001638F8" w:rsidP="006C20A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A76EA">
              <w:rPr>
                <w:rFonts w:cs="Times New Roman"/>
                <w:sz w:val="20"/>
                <w:szCs w:val="20"/>
              </w:rPr>
              <w:t>9</w:t>
            </w:r>
          </w:p>
        </w:tc>
        <w:tc>
          <w:tcPr>
            <w:tcW w:w="4335" w:type="dxa"/>
          </w:tcPr>
          <w:p w:rsidR="001638F8" w:rsidRPr="006A76EA" w:rsidRDefault="001638F8" w:rsidP="00732F50">
            <w:pPr>
              <w:rPr>
                <w:rFonts w:cs="Times New Roman"/>
                <w:sz w:val="20"/>
                <w:szCs w:val="20"/>
              </w:rPr>
            </w:pPr>
            <w:r w:rsidRPr="006A76EA">
              <w:rPr>
                <w:rFonts w:cs="Times New Roman"/>
                <w:bCs/>
                <w:sz w:val="20"/>
                <w:szCs w:val="20"/>
              </w:rPr>
              <w:t>Электронный ресурс «Слесарные работы»</w:t>
            </w:r>
          </w:p>
        </w:tc>
        <w:tc>
          <w:tcPr>
            <w:tcW w:w="2410" w:type="dxa"/>
          </w:tcPr>
          <w:p w:rsidR="001638F8" w:rsidRPr="006A76EA" w:rsidRDefault="000D0833">
            <w:pPr>
              <w:rPr>
                <w:rFonts w:cs="Times New Roman"/>
                <w:sz w:val="20"/>
                <w:szCs w:val="20"/>
              </w:rPr>
            </w:pPr>
            <w:hyperlink r:id="rId13" w:history="1">
              <w:r w:rsidR="001638F8" w:rsidRPr="006A76EA">
                <w:rPr>
                  <w:rStyle w:val="a4"/>
                  <w:rFonts w:cs="Times New Roman"/>
                  <w:bCs/>
                  <w:color w:val="auto"/>
                  <w:sz w:val="20"/>
                  <w:szCs w:val="20"/>
                </w:rPr>
                <w:t>http://metalhandling.ru</w:t>
              </w:r>
            </w:hyperlink>
          </w:p>
        </w:tc>
        <w:tc>
          <w:tcPr>
            <w:tcW w:w="3543" w:type="dxa"/>
          </w:tcPr>
          <w:p w:rsidR="001638F8" w:rsidRPr="006A76EA" w:rsidRDefault="001638F8" w:rsidP="00D22E7E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6A76EA">
              <w:rPr>
                <w:rFonts w:ascii="Times New Roman" w:hAnsi="Times New Roman"/>
                <w:sz w:val="20"/>
                <w:szCs w:val="20"/>
              </w:rPr>
              <w:t>Раздел  2. Неметаллические материалы</w:t>
            </w:r>
          </w:p>
        </w:tc>
      </w:tr>
      <w:tr w:rsidR="001638F8" w:rsidRPr="006A76EA" w:rsidTr="006C20AF">
        <w:trPr>
          <w:trHeight w:val="5"/>
        </w:trPr>
        <w:tc>
          <w:tcPr>
            <w:tcW w:w="593" w:type="dxa"/>
          </w:tcPr>
          <w:p w:rsidR="001638F8" w:rsidRPr="006A76EA" w:rsidRDefault="001638F8" w:rsidP="006C20A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A76EA">
              <w:rPr>
                <w:rFonts w:cs="Times New Roman"/>
                <w:sz w:val="20"/>
                <w:szCs w:val="20"/>
              </w:rPr>
              <w:t>10</w:t>
            </w:r>
          </w:p>
        </w:tc>
        <w:tc>
          <w:tcPr>
            <w:tcW w:w="4335" w:type="dxa"/>
          </w:tcPr>
          <w:p w:rsidR="001638F8" w:rsidRPr="006A76EA" w:rsidRDefault="001638F8" w:rsidP="00732F50">
            <w:pPr>
              <w:rPr>
                <w:rFonts w:cs="Times New Roman"/>
                <w:sz w:val="20"/>
                <w:szCs w:val="20"/>
              </w:rPr>
            </w:pPr>
            <w:r w:rsidRPr="006A76EA">
              <w:rPr>
                <w:rFonts w:cs="Times New Roman"/>
                <w:bCs/>
                <w:sz w:val="20"/>
                <w:szCs w:val="20"/>
              </w:rPr>
              <w:t>Электронный ресурс «Слесарные работы»</w:t>
            </w:r>
          </w:p>
        </w:tc>
        <w:tc>
          <w:tcPr>
            <w:tcW w:w="2410" w:type="dxa"/>
          </w:tcPr>
          <w:p w:rsidR="001638F8" w:rsidRPr="006A76EA" w:rsidRDefault="000D0833">
            <w:pPr>
              <w:rPr>
                <w:rFonts w:cs="Times New Roman"/>
                <w:sz w:val="20"/>
                <w:szCs w:val="20"/>
              </w:rPr>
            </w:pPr>
            <w:hyperlink r:id="rId14" w:history="1">
              <w:r w:rsidR="001638F8" w:rsidRPr="006A76EA">
                <w:rPr>
                  <w:rStyle w:val="a4"/>
                  <w:rFonts w:cs="Times New Roman"/>
                  <w:bCs/>
                  <w:color w:val="auto"/>
                  <w:sz w:val="20"/>
                  <w:szCs w:val="20"/>
                </w:rPr>
                <w:t>http://metalhandling.ru</w:t>
              </w:r>
            </w:hyperlink>
          </w:p>
        </w:tc>
        <w:tc>
          <w:tcPr>
            <w:tcW w:w="3543" w:type="dxa"/>
          </w:tcPr>
          <w:p w:rsidR="001638F8" w:rsidRPr="006A76EA" w:rsidRDefault="001638F8" w:rsidP="00D22E7E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6A76EA">
              <w:rPr>
                <w:rFonts w:ascii="Times New Roman" w:hAnsi="Times New Roman"/>
                <w:sz w:val="20"/>
                <w:szCs w:val="20"/>
              </w:rPr>
              <w:t xml:space="preserve">  Неметаллические материалы</w:t>
            </w:r>
          </w:p>
        </w:tc>
      </w:tr>
      <w:tr w:rsidR="001638F8" w:rsidRPr="006A76EA" w:rsidTr="006C20AF">
        <w:trPr>
          <w:trHeight w:val="5"/>
        </w:trPr>
        <w:tc>
          <w:tcPr>
            <w:tcW w:w="593" w:type="dxa"/>
          </w:tcPr>
          <w:p w:rsidR="001638F8" w:rsidRPr="006A76EA" w:rsidRDefault="001638F8" w:rsidP="006C20A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A76EA">
              <w:rPr>
                <w:rFonts w:cs="Times New Roman"/>
                <w:sz w:val="20"/>
                <w:szCs w:val="20"/>
              </w:rPr>
              <w:t>11</w:t>
            </w:r>
          </w:p>
        </w:tc>
        <w:tc>
          <w:tcPr>
            <w:tcW w:w="4335" w:type="dxa"/>
          </w:tcPr>
          <w:p w:rsidR="001638F8" w:rsidRPr="006A76EA" w:rsidRDefault="001638F8" w:rsidP="00732F50">
            <w:pPr>
              <w:rPr>
                <w:rFonts w:cs="Times New Roman"/>
                <w:sz w:val="20"/>
                <w:szCs w:val="20"/>
              </w:rPr>
            </w:pPr>
            <w:r w:rsidRPr="006A76EA">
              <w:rPr>
                <w:rFonts w:cs="Times New Roman"/>
                <w:bCs/>
                <w:sz w:val="20"/>
                <w:szCs w:val="20"/>
              </w:rPr>
              <w:t>Электронный ресурс «Слесарные работы»</w:t>
            </w:r>
          </w:p>
        </w:tc>
        <w:tc>
          <w:tcPr>
            <w:tcW w:w="2410" w:type="dxa"/>
          </w:tcPr>
          <w:p w:rsidR="001638F8" w:rsidRPr="006A76EA" w:rsidRDefault="000D0833">
            <w:pPr>
              <w:rPr>
                <w:rFonts w:cs="Times New Roman"/>
                <w:sz w:val="20"/>
                <w:szCs w:val="20"/>
              </w:rPr>
            </w:pPr>
            <w:hyperlink r:id="rId15" w:history="1">
              <w:r w:rsidR="001638F8" w:rsidRPr="006A76EA">
                <w:rPr>
                  <w:rStyle w:val="a4"/>
                  <w:rFonts w:cs="Times New Roman"/>
                  <w:bCs/>
                  <w:color w:val="auto"/>
                  <w:sz w:val="20"/>
                  <w:szCs w:val="20"/>
                </w:rPr>
                <w:t>http://metalhandling.ru</w:t>
              </w:r>
            </w:hyperlink>
          </w:p>
        </w:tc>
        <w:tc>
          <w:tcPr>
            <w:tcW w:w="3543" w:type="dxa"/>
          </w:tcPr>
          <w:p w:rsidR="001638F8" w:rsidRPr="006A76EA" w:rsidRDefault="001638F8" w:rsidP="00D22E7E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6A76EA">
              <w:rPr>
                <w:rFonts w:ascii="Times New Roman" w:hAnsi="Times New Roman"/>
                <w:sz w:val="20"/>
                <w:szCs w:val="20"/>
              </w:rPr>
              <w:t xml:space="preserve">  Пластические массы</w:t>
            </w:r>
          </w:p>
        </w:tc>
      </w:tr>
      <w:tr w:rsidR="001638F8" w:rsidRPr="006A76EA" w:rsidTr="006C20AF">
        <w:trPr>
          <w:trHeight w:val="5"/>
        </w:trPr>
        <w:tc>
          <w:tcPr>
            <w:tcW w:w="593" w:type="dxa"/>
          </w:tcPr>
          <w:p w:rsidR="001638F8" w:rsidRPr="006A76EA" w:rsidRDefault="001638F8" w:rsidP="006C20A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A76EA">
              <w:rPr>
                <w:rFonts w:cs="Times New Roman"/>
                <w:sz w:val="20"/>
                <w:szCs w:val="20"/>
              </w:rPr>
              <w:t>12</w:t>
            </w:r>
          </w:p>
        </w:tc>
        <w:tc>
          <w:tcPr>
            <w:tcW w:w="4335" w:type="dxa"/>
          </w:tcPr>
          <w:p w:rsidR="001638F8" w:rsidRPr="006A76EA" w:rsidRDefault="001638F8" w:rsidP="00732F50">
            <w:pPr>
              <w:rPr>
                <w:rFonts w:cs="Times New Roman"/>
                <w:sz w:val="20"/>
                <w:szCs w:val="20"/>
              </w:rPr>
            </w:pPr>
            <w:r w:rsidRPr="006A76EA">
              <w:rPr>
                <w:rFonts w:cs="Times New Roman"/>
                <w:bCs/>
                <w:sz w:val="20"/>
                <w:szCs w:val="20"/>
              </w:rPr>
              <w:t>Электронный ресурс «Слесарные работы»</w:t>
            </w:r>
          </w:p>
        </w:tc>
        <w:tc>
          <w:tcPr>
            <w:tcW w:w="2410" w:type="dxa"/>
          </w:tcPr>
          <w:p w:rsidR="001638F8" w:rsidRPr="006A76EA" w:rsidRDefault="000D0833">
            <w:pPr>
              <w:rPr>
                <w:rFonts w:cs="Times New Roman"/>
                <w:sz w:val="20"/>
                <w:szCs w:val="20"/>
              </w:rPr>
            </w:pPr>
            <w:hyperlink r:id="rId16" w:history="1">
              <w:r w:rsidR="001638F8" w:rsidRPr="006A76EA">
                <w:rPr>
                  <w:rStyle w:val="a4"/>
                  <w:rFonts w:cs="Times New Roman"/>
                  <w:bCs/>
                  <w:color w:val="auto"/>
                  <w:sz w:val="20"/>
                  <w:szCs w:val="20"/>
                </w:rPr>
                <w:t>http://metalhandling.ru</w:t>
              </w:r>
            </w:hyperlink>
          </w:p>
        </w:tc>
        <w:tc>
          <w:tcPr>
            <w:tcW w:w="3543" w:type="dxa"/>
          </w:tcPr>
          <w:p w:rsidR="001638F8" w:rsidRPr="006A76EA" w:rsidRDefault="001638F8" w:rsidP="00D22E7E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6A76EA">
              <w:rPr>
                <w:rFonts w:ascii="Times New Roman" w:hAnsi="Times New Roman"/>
                <w:sz w:val="20"/>
                <w:szCs w:val="20"/>
              </w:rPr>
              <w:t xml:space="preserve">  Стекло и керамические материалы</w:t>
            </w:r>
          </w:p>
        </w:tc>
      </w:tr>
      <w:tr w:rsidR="001638F8" w:rsidRPr="006A76EA" w:rsidTr="006C20AF">
        <w:trPr>
          <w:trHeight w:val="5"/>
        </w:trPr>
        <w:tc>
          <w:tcPr>
            <w:tcW w:w="593" w:type="dxa"/>
          </w:tcPr>
          <w:p w:rsidR="001638F8" w:rsidRPr="006A76EA" w:rsidRDefault="001638F8" w:rsidP="006C20A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A76EA">
              <w:rPr>
                <w:rFonts w:cs="Times New Roman"/>
                <w:sz w:val="20"/>
                <w:szCs w:val="20"/>
              </w:rPr>
              <w:t>13</w:t>
            </w:r>
          </w:p>
        </w:tc>
        <w:tc>
          <w:tcPr>
            <w:tcW w:w="4335" w:type="dxa"/>
          </w:tcPr>
          <w:p w:rsidR="001638F8" w:rsidRPr="006A76EA" w:rsidRDefault="001638F8" w:rsidP="00732F50">
            <w:pPr>
              <w:rPr>
                <w:rFonts w:cs="Times New Roman"/>
                <w:sz w:val="20"/>
                <w:szCs w:val="20"/>
              </w:rPr>
            </w:pPr>
            <w:r w:rsidRPr="006A76EA">
              <w:rPr>
                <w:rFonts w:cs="Times New Roman"/>
                <w:bCs/>
                <w:sz w:val="20"/>
                <w:szCs w:val="20"/>
              </w:rPr>
              <w:t>Электронный ресурс «Слесарные работы»</w:t>
            </w:r>
          </w:p>
        </w:tc>
        <w:tc>
          <w:tcPr>
            <w:tcW w:w="2410" w:type="dxa"/>
          </w:tcPr>
          <w:p w:rsidR="001638F8" w:rsidRPr="006A76EA" w:rsidRDefault="000D0833">
            <w:pPr>
              <w:rPr>
                <w:rFonts w:cs="Times New Roman"/>
                <w:sz w:val="20"/>
                <w:szCs w:val="20"/>
              </w:rPr>
            </w:pPr>
            <w:hyperlink r:id="rId17" w:history="1">
              <w:r w:rsidR="001638F8" w:rsidRPr="006A76EA">
                <w:rPr>
                  <w:rStyle w:val="a4"/>
                  <w:rFonts w:cs="Times New Roman"/>
                  <w:bCs/>
                  <w:color w:val="auto"/>
                  <w:sz w:val="20"/>
                  <w:szCs w:val="20"/>
                </w:rPr>
                <w:t>http://metalhandling.ru</w:t>
              </w:r>
            </w:hyperlink>
          </w:p>
        </w:tc>
        <w:tc>
          <w:tcPr>
            <w:tcW w:w="3543" w:type="dxa"/>
          </w:tcPr>
          <w:p w:rsidR="001638F8" w:rsidRPr="006A76EA" w:rsidRDefault="001638F8" w:rsidP="00D22E7E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6A76EA">
              <w:rPr>
                <w:rFonts w:ascii="Times New Roman" w:hAnsi="Times New Roman"/>
                <w:sz w:val="20"/>
                <w:szCs w:val="20"/>
              </w:rPr>
              <w:t xml:space="preserve">  Композиционные материалы.</w:t>
            </w:r>
          </w:p>
        </w:tc>
      </w:tr>
      <w:tr w:rsidR="001638F8" w:rsidRPr="006A76EA" w:rsidTr="006C20AF">
        <w:trPr>
          <w:trHeight w:val="5"/>
        </w:trPr>
        <w:tc>
          <w:tcPr>
            <w:tcW w:w="593" w:type="dxa"/>
          </w:tcPr>
          <w:p w:rsidR="001638F8" w:rsidRPr="006A76EA" w:rsidRDefault="001638F8" w:rsidP="006C20A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A76EA">
              <w:rPr>
                <w:rFonts w:cs="Times New Roman"/>
                <w:sz w:val="20"/>
                <w:szCs w:val="20"/>
              </w:rPr>
              <w:t>14</w:t>
            </w:r>
          </w:p>
        </w:tc>
        <w:tc>
          <w:tcPr>
            <w:tcW w:w="4335" w:type="dxa"/>
          </w:tcPr>
          <w:p w:rsidR="001638F8" w:rsidRPr="006A76EA" w:rsidRDefault="001638F8" w:rsidP="00732F50">
            <w:pPr>
              <w:rPr>
                <w:rFonts w:cs="Times New Roman"/>
                <w:sz w:val="20"/>
                <w:szCs w:val="20"/>
              </w:rPr>
            </w:pPr>
            <w:r w:rsidRPr="006A76EA">
              <w:rPr>
                <w:rFonts w:cs="Times New Roman"/>
                <w:bCs/>
                <w:sz w:val="20"/>
                <w:szCs w:val="20"/>
              </w:rPr>
              <w:t>Электронный ресурс «Слесарные работы»</w:t>
            </w:r>
          </w:p>
        </w:tc>
        <w:tc>
          <w:tcPr>
            <w:tcW w:w="2410" w:type="dxa"/>
          </w:tcPr>
          <w:p w:rsidR="001638F8" w:rsidRPr="006A76EA" w:rsidRDefault="000D0833">
            <w:pPr>
              <w:rPr>
                <w:rFonts w:cs="Times New Roman"/>
                <w:sz w:val="20"/>
                <w:szCs w:val="20"/>
              </w:rPr>
            </w:pPr>
            <w:hyperlink r:id="rId18" w:history="1">
              <w:r w:rsidR="001638F8" w:rsidRPr="006A76EA">
                <w:rPr>
                  <w:rStyle w:val="a4"/>
                  <w:rFonts w:cs="Times New Roman"/>
                  <w:bCs/>
                  <w:color w:val="auto"/>
                  <w:sz w:val="20"/>
                  <w:szCs w:val="20"/>
                </w:rPr>
                <w:t>http://metalhandling.ru</w:t>
              </w:r>
            </w:hyperlink>
          </w:p>
        </w:tc>
        <w:tc>
          <w:tcPr>
            <w:tcW w:w="3543" w:type="dxa"/>
          </w:tcPr>
          <w:p w:rsidR="001638F8" w:rsidRPr="006A76EA" w:rsidRDefault="001638F8" w:rsidP="00D22E7E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6A76EA">
              <w:rPr>
                <w:rFonts w:ascii="Times New Roman" w:hAnsi="Times New Roman"/>
                <w:sz w:val="20"/>
                <w:szCs w:val="20"/>
              </w:rPr>
              <w:t xml:space="preserve">  Смазочные и антикоррозийные материалы</w:t>
            </w:r>
          </w:p>
        </w:tc>
      </w:tr>
      <w:tr w:rsidR="001638F8" w:rsidRPr="006A76EA" w:rsidTr="006C20AF">
        <w:trPr>
          <w:trHeight w:val="5"/>
        </w:trPr>
        <w:tc>
          <w:tcPr>
            <w:tcW w:w="593" w:type="dxa"/>
          </w:tcPr>
          <w:p w:rsidR="001638F8" w:rsidRPr="006A76EA" w:rsidRDefault="001638F8" w:rsidP="006C20A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A76EA">
              <w:rPr>
                <w:rFonts w:cs="Times New Roman"/>
                <w:sz w:val="20"/>
                <w:szCs w:val="20"/>
              </w:rPr>
              <w:t>15</w:t>
            </w:r>
          </w:p>
        </w:tc>
        <w:tc>
          <w:tcPr>
            <w:tcW w:w="4335" w:type="dxa"/>
          </w:tcPr>
          <w:p w:rsidR="001638F8" w:rsidRPr="006A76EA" w:rsidRDefault="001638F8" w:rsidP="00732F50">
            <w:pPr>
              <w:rPr>
                <w:rFonts w:cs="Times New Roman"/>
                <w:sz w:val="20"/>
                <w:szCs w:val="20"/>
              </w:rPr>
            </w:pPr>
            <w:r w:rsidRPr="006A76EA">
              <w:rPr>
                <w:rFonts w:cs="Times New Roman"/>
                <w:bCs/>
                <w:sz w:val="20"/>
                <w:szCs w:val="20"/>
              </w:rPr>
              <w:t>Электронный ресурс «Слесарные работы»</w:t>
            </w:r>
          </w:p>
        </w:tc>
        <w:tc>
          <w:tcPr>
            <w:tcW w:w="2410" w:type="dxa"/>
          </w:tcPr>
          <w:p w:rsidR="001638F8" w:rsidRPr="006A76EA" w:rsidRDefault="000D0833">
            <w:pPr>
              <w:rPr>
                <w:rFonts w:cs="Times New Roman"/>
                <w:sz w:val="20"/>
                <w:szCs w:val="20"/>
              </w:rPr>
            </w:pPr>
            <w:hyperlink r:id="rId19" w:history="1">
              <w:r w:rsidR="001638F8" w:rsidRPr="006A76EA">
                <w:rPr>
                  <w:rStyle w:val="a4"/>
                  <w:rFonts w:cs="Times New Roman"/>
                  <w:bCs/>
                  <w:color w:val="auto"/>
                  <w:sz w:val="20"/>
                  <w:szCs w:val="20"/>
                </w:rPr>
                <w:t>http://metalhandling.ru</w:t>
              </w:r>
            </w:hyperlink>
          </w:p>
        </w:tc>
        <w:tc>
          <w:tcPr>
            <w:tcW w:w="3543" w:type="dxa"/>
          </w:tcPr>
          <w:p w:rsidR="001638F8" w:rsidRPr="006A76EA" w:rsidRDefault="001638F8" w:rsidP="00D22E7E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6A76EA">
              <w:rPr>
                <w:rFonts w:ascii="Times New Roman" w:hAnsi="Times New Roman"/>
                <w:sz w:val="20"/>
                <w:szCs w:val="20"/>
              </w:rPr>
              <w:t xml:space="preserve">  Абразивные материалы.</w:t>
            </w:r>
          </w:p>
        </w:tc>
      </w:tr>
      <w:tr w:rsidR="001638F8" w:rsidRPr="006A76EA" w:rsidTr="006C20AF">
        <w:trPr>
          <w:trHeight w:val="5"/>
        </w:trPr>
        <w:tc>
          <w:tcPr>
            <w:tcW w:w="593" w:type="dxa"/>
          </w:tcPr>
          <w:p w:rsidR="001638F8" w:rsidRPr="006A76EA" w:rsidRDefault="001638F8" w:rsidP="006C20A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A76EA">
              <w:rPr>
                <w:rFonts w:cs="Times New Roman"/>
                <w:sz w:val="20"/>
                <w:szCs w:val="20"/>
              </w:rPr>
              <w:t>16</w:t>
            </w:r>
          </w:p>
        </w:tc>
        <w:tc>
          <w:tcPr>
            <w:tcW w:w="4335" w:type="dxa"/>
          </w:tcPr>
          <w:p w:rsidR="001638F8" w:rsidRPr="006A76EA" w:rsidRDefault="001638F8" w:rsidP="00732F50">
            <w:pPr>
              <w:rPr>
                <w:rFonts w:cs="Times New Roman"/>
                <w:sz w:val="20"/>
                <w:szCs w:val="20"/>
              </w:rPr>
            </w:pPr>
            <w:r w:rsidRPr="006A76EA">
              <w:rPr>
                <w:rFonts w:cs="Times New Roman"/>
                <w:bCs/>
                <w:sz w:val="20"/>
                <w:szCs w:val="20"/>
              </w:rPr>
              <w:t>Электронный ресурс «Слесарные работы»</w:t>
            </w:r>
          </w:p>
        </w:tc>
        <w:tc>
          <w:tcPr>
            <w:tcW w:w="2410" w:type="dxa"/>
          </w:tcPr>
          <w:p w:rsidR="001638F8" w:rsidRPr="006A76EA" w:rsidRDefault="000D0833">
            <w:pPr>
              <w:rPr>
                <w:rFonts w:cs="Times New Roman"/>
                <w:sz w:val="20"/>
                <w:szCs w:val="20"/>
              </w:rPr>
            </w:pPr>
            <w:hyperlink r:id="rId20" w:history="1">
              <w:r w:rsidR="001638F8" w:rsidRPr="006A76EA">
                <w:rPr>
                  <w:rStyle w:val="a4"/>
                  <w:rFonts w:cs="Times New Roman"/>
                  <w:bCs/>
                  <w:color w:val="auto"/>
                  <w:sz w:val="20"/>
                  <w:szCs w:val="20"/>
                </w:rPr>
                <w:t>http://metalhandling.ru</w:t>
              </w:r>
            </w:hyperlink>
          </w:p>
        </w:tc>
        <w:tc>
          <w:tcPr>
            <w:tcW w:w="3543" w:type="dxa"/>
          </w:tcPr>
          <w:p w:rsidR="001638F8" w:rsidRPr="006A76EA" w:rsidRDefault="001638F8" w:rsidP="00D22E7E">
            <w:pPr>
              <w:pStyle w:val="a5"/>
              <w:rPr>
                <w:rFonts w:ascii="Times New Roman" w:hAnsi="Times New Roman"/>
                <w:i/>
                <w:sz w:val="20"/>
                <w:szCs w:val="20"/>
              </w:rPr>
            </w:pPr>
            <w:r w:rsidRPr="006A76EA">
              <w:rPr>
                <w:rFonts w:ascii="Times New Roman" w:hAnsi="Times New Roman"/>
                <w:sz w:val="20"/>
                <w:szCs w:val="20"/>
              </w:rPr>
              <w:t xml:space="preserve">Раздел 3.  Технология </w:t>
            </w:r>
            <w:proofErr w:type="spellStart"/>
            <w:r w:rsidRPr="006A76EA">
              <w:rPr>
                <w:rFonts w:ascii="Times New Roman" w:hAnsi="Times New Roman"/>
                <w:sz w:val="20"/>
                <w:szCs w:val="20"/>
              </w:rPr>
              <w:t>общеслесарных</w:t>
            </w:r>
            <w:proofErr w:type="spellEnd"/>
            <w:r w:rsidRPr="006A76EA">
              <w:rPr>
                <w:rFonts w:ascii="Times New Roman" w:hAnsi="Times New Roman"/>
                <w:sz w:val="20"/>
                <w:szCs w:val="20"/>
              </w:rPr>
              <w:t xml:space="preserve">  работ.</w:t>
            </w:r>
          </w:p>
        </w:tc>
      </w:tr>
      <w:tr w:rsidR="001638F8" w:rsidRPr="006A76EA" w:rsidTr="006C20AF">
        <w:trPr>
          <w:trHeight w:val="5"/>
        </w:trPr>
        <w:tc>
          <w:tcPr>
            <w:tcW w:w="593" w:type="dxa"/>
          </w:tcPr>
          <w:p w:rsidR="001638F8" w:rsidRPr="006A76EA" w:rsidRDefault="001638F8" w:rsidP="006C20A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A76EA">
              <w:rPr>
                <w:rFonts w:cs="Times New Roman"/>
                <w:sz w:val="20"/>
                <w:szCs w:val="20"/>
              </w:rPr>
              <w:t>17</w:t>
            </w:r>
          </w:p>
        </w:tc>
        <w:tc>
          <w:tcPr>
            <w:tcW w:w="4335" w:type="dxa"/>
          </w:tcPr>
          <w:p w:rsidR="001638F8" w:rsidRPr="006A76EA" w:rsidRDefault="001638F8" w:rsidP="00732F50">
            <w:pPr>
              <w:rPr>
                <w:rFonts w:cs="Times New Roman"/>
                <w:sz w:val="20"/>
                <w:szCs w:val="20"/>
              </w:rPr>
            </w:pPr>
            <w:r w:rsidRPr="006A76EA">
              <w:rPr>
                <w:rFonts w:cs="Times New Roman"/>
                <w:bCs/>
                <w:sz w:val="20"/>
                <w:szCs w:val="20"/>
              </w:rPr>
              <w:t>Электронный ресурс «Слесарные работы»</w:t>
            </w:r>
          </w:p>
        </w:tc>
        <w:tc>
          <w:tcPr>
            <w:tcW w:w="2410" w:type="dxa"/>
          </w:tcPr>
          <w:p w:rsidR="001638F8" w:rsidRPr="006A76EA" w:rsidRDefault="000D0833">
            <w:pPr>
              <w:rPr>
                <w:rFonts w:cs="Times New Roman"/>
                <w:sz w:val="20"/>
                <w:szCs w:val="20"/>
              </w:rPr>
            </w:pPr>
            <w:hyperlink r:id="rId21" w:history="1">
              <w:r w:rsidR="001638F8" w:rsidRPr="006A76EA">
                <w:rPr>
                  <w:rStyle w:val="a4"/>
                  <w:rFonts w:cs="Times New Roman"/>
                  <w:bCs/>
                  <w:color w:val="auto"/>
                  <w:sz w:val="20"/>
                  <w:szCs w:val="20"/>
                </w:rPr>
                <w:t>http://metalhandling.ru</w:t>
              </w:r>
            </w:hyperlink>
          </w:p>
        </w:tc>
        <w:tc>
          <w:tcPr>
            <w:tcW w:w="3543" w:type="dxa"/>
          </w:tcPr>
          <w:p w:rsidR="001638F8" w:rsidRPr="006A76EA" w:rsidRDefault="001638F8" w:rsidP="00D22E7E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6A76EA">
              <w:rPr>
                <w:rFonts w:ascii="Times New Roman" w:hAnsi="Times New Roman"/>
                <w:sz w:val="20"/>
                <w:szCs w:val="20"/>
              </w:rPr>
              <w:t xml:space="preserve">  Организация слесарных работ.</w:t>
            </w:r>
          </w:p>
        </w:tc>
      </w:tr>
      <w:tr w:rsidR="001638F8" w:rsidRPr="006A76EA" w:rsidTr="006C20AF">
        <w:trPr>
          <w:trHeight w:val="5"/>
        </w:trPr>
        <w:tc>
          <w:tcPr>
            <w:tcW w:w="593" w:type="dxa"/>
          </w:tcPr>
          <w:p w:rsidR="001638F8" w:rsidRPr="006A76EA" w:rsidRDefault="001638F8" w:rsidP="006C20A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A76EA">
              <w:rPr>
                <w:rFonts w:cs="Times New Roman"/>
                <w:sz w:val="20"/>
                <w:szCs w:val="20"/>
              </w:rPr>
              <w:t>18</w:t>
            </w:r>
          </w:p>
        </w:tc>
        <w:tc>
          <w:tcPr>
            <w:tcW w:w="4335" w:type="dxa"/>
          </w:tcPr>
          <w:p w:rsidR="001638F8" w:rsidRPr="006A76EA" w:rsidRDefault="001638F8" w:rsidP="00732F50">
            <w:pPr>
              <w:rPr>
                <w:rFonts w:cs="Times New Roman"/>
                <w:sz w:val="20"/>
                <w:szCs w:val="20"/>
              </w:rPr>
            </w:pPr>
            <w:r w:rsidRPr="006A76EA">
              <w:rPr>
                <w:rFonts w:cs="Times New Roman"/>
                <w:bCs/>
                <w:sz w:val="20"/>
                <w:szCs w:val="20"/>
              </w:rPr>
              <w:t>Электронный ресурс «Слесарные работы»</w:t>
            </w:r>
          </w:p>
        </w:tc>
        <w:tc>
          <w:tcPr>
            <w:tcW w:w="2410" w:type="dxa"/>
          </w:tcPr>
          <w:p w:rsidR="001638F8" w:rsidRPr="006A76EA" w:rsidRDefault="000D0833">
            <w:pPr>
              <w:rPr>
                <w:rFonts w:cs="Times New Roman"/>
                <w:sz w:val="20"/>
                <w:szCs w:val="20"/>
              </w:rPr>
            </w:pPr>
            <w:hyperlink r:id="rId22" w:history="1">
              <w:r w:rsidR="001638F8" w:rsidRPr="006A76EA">
                <w:rPr>
                  <w:rStyle w:val="a4"/>
                  <w:rFonts w:cs="Times New Roman"/>
                  <w:bCs/>
                  <w:color w:val="auto"/>
                  <w:sz w:val="20"/>
                  <w:szCs w:val="20"/>
                </w:rPr>
                <w:t>http://metalhandling.ru</w:t>
              </w:r>
            </w:hyperlink>
          </w:p>
        </w:tc>
        <w:tc>
          <w:tcPr>
            <w:tcW w:w="3543" w:type="dxa"/>
          </w:tcPr>
          <w:p w:rsidR="001638F8" w:rsidRPr="006A76EA" w:rsidRDefault="001638F8" w:rsidP="00D22E7E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6A76EA">
              <w:rPr>
                <w:rFonts w:ascii="Times New Roman" w:hAnsi="Times New Roman"/>
                <w:sz w:val="20"/>
                <w:szCs w:val="20"/>
              </w:rPr>
              <w:t xml:space="preserve">  Правила Т.Б.</w:t>
            </w:r>
          </w:p>
        </w:tc>
      </w:tr>
      <w:tr w:rsidR="001638F8" w:rsidRPr="006A76EA" w:rsidTr="006C20AF">
        <w:trPr>
          <w:trHeight w:val="5"/>
        </w:trPr>
        <w:tc>
          <w:tcPr>
            <w:tcW w:w="593" w:type="dxa"/>
          </w:tcPr>
          <w:p w:rsidR="001638F8" w:rsidRPr="006A76EA" w:rsidRDefault="001638F8" w:rsidP="006C20A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A76EA">
              <w:rPr>
                <w:rFonts w:cs="Times New Roman"/>
                <w:sz w:val="20"/>
                <w:szCs w:val="20"/>
              </w:rPr>
              <w:t>19</w:t>
            </w:r>
          </w:p>
        </w:tc>
        <w:tc>
          <w:tcPr>
            <w:tcW w:w="4335" w:type="dxa"/>
          </w:tcPr>
          <w:p w:rsidR="001638F8" w:rsidRPr="006A76EA" w:rsidRDefault="001638F8" w:rsidP="00732F50">
            <w:pPr>
              <w:rPr>
                <w:rFonts w:cs="Times New Roman"/>
                <w:sz w:val="20"/>
                <w:szCs w:val="20"/>
              </w:rPr>
            </w:pPr>
            <w:r w:rsidRPr="006A76EA">
              <w:rPr>
                <w:rFonts w:cs="Times New Roman"/>
                <w:bCs/>
                <w:sz w:val="20"/>
                <w:szCs w:val="20"/>
              </w:rPr>
              <w:t>Электронный ресурс «Слесарные работы»</w:t>
            </w:r>
          </w:p>
        </w:tc>
        <w:tc>
          <w:tcPr>
            <w:tcW w:w="2410" w:type="dxa"/>
          </w:tcPr>
          <w:p w:rsidR="001638F8" w:rsidRPr="006A76EA" w:rsidRDefault="000D0833">
            <w:pPr>
              <w:rPr>
                <w:rFonts w:cs="Times New Roman"/>
                <w:sz w:val="20"/>
                <w:szCs w:val="20"/>
              </w:rPr>
            </w:pPr>
            <w:hyperlink r:id="rId23" w:history="1">
              <w:r w:rsidR="001638F8" w:rsidRPr="006A76EA">
                <w:rPr>
                  <w:rStyle w:val="a4"/>
                  <w:rFonts w:cs="Times New Roman"/>
                  <w:bCs/>
                  <w:color w:val="auto"/>
                  <w:sz w:val="20"/>
                  <w:szCs w:val="20"/>
                </w:rPr>
                <w:t>http://metalhandling.ru</w:t>
              </w:r>
            </w:hyperlink>
          </w:p>
        </w:tc>
        <w:tc>
          <w:tcPr>
            <w:tcW w:w="3543" w:type="dxa"/>
          </w:tcPr>
          <w:p w:rsidR="001638F8" w:rsidRPr="006A76EA" w:rsidRDefault="001638F8" w:rsidP="00D22E7E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6A76EA">
              <w:rPr>
                <w:rFonts w:ascii="Times New Roman" w:hAnsi="Times New Roman"/>
                <w:sz w:val="20"/>
                <w:szCs w:val="20"/>
              </w:rPr>
              <w:t xml:space="preserve">  Измерительный инструмент</w:t>
            </w:r>
          </w:p>
        </w:tc>
      </w:tr>
      <w:tr w:rsidR="001638F8" w:rsidRPr="006A76EA" w:rsidTr="006C20AF">
        <w:trPr>
          <w:trHeight w:val="5"/>
        </w:trPr>
        <w:tc>
          <w:tcPr>
            <w:tcW w:w="593" w:type="dxa"/>
          </w:tcPr>
          <w:p w:rsidR="001638F8" w:rsidRPr="006A76EA" w:rsidRDefault="001638F8" w:rsidP="006C20A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A76EA">
              <w:rPr>
                <w:rFonts w:cs="Times New Roman"/>
                <w:sz w:val="20"/>
                <w:szCs w:val="20"/>
              </w:rPr>
              <w:t>20</w:t>
            </w:r>
          </w:p>
        </w:tc>
        <w:tc>
          <w:tcPr>
            <w:tcW w:w="4335" w:type="dxa"/>
          </w:tcPr>
          <w:p w:rsidR="001638F8" w:rsidRPr="006A76EA" w:rsidRDefault="001638F8" w:rsidP="00732F50">
            <w:pPr>
              <w:rPr>
                <w:rFonts w:cs="Times New Roman"/>
                <w:sz w:val="20"/>
                <w:szCs w:val="20"/>
              </w:rPr>
            </w:pPr>
            <w:r w:rsidRPr="006A76EA">
              <w:rPr>
                <w:rFonts w:cs="Times New Roman"/>
                <w:bCs/>
                <w:sz w:val="20"/>
                <w:szCs w:val="20"/>
              </w:rPr>
              <w:t>Электронный ресурс «Слесарные работы»</w:t>
            </w:r>
          </w:p>
        </w:tc>
        <w:tc>
          <w:tcPr>
            <w:tcW w:w="2410" w:type="dxa"/>
          </w:tcPr>
          <w:p w:rsidR="001638F8" w:rsidRPr="006A76EA" w:rsidRDefault="000D0833">
            <w:pPr>
              <w:rPr>
                <w:rFonts w:cs="Times New Roman"/>
                <w:sz w:val="20"/>
                <w:szCs w:val="20"/>
              </w:rPr>
            </w:pPr>
            <w:hyperlink r:id="rId24" w:history="1">
              <w:r w:rsidR="001638F8" w:rsidRPr="006A76EA">
                <w:rPr>
                  <w:rStyle w:val="a4"/>
                  <w:rFonts w:cs="Times New Roman"/>
                  <w:bCs/>
                  <w:color w:val="auto"/>
                  <w:sz w:val="20"/>
                  <w:szCs w:val="20"/>
                </w:rPr>
                <w:t>http://metalhandling.ru</w:t>
              </w:r>
            </w:hyperlink>
          </w:p>
        </w:tc>
        <w:tc>
          <w:tcPr>
            <w:tcW w:w="3543" w:type="dxa"/>
          </w:tcPr>
          <w:p w:rsidR="001638F8" w:rsidRPr="006A76EA" w:rsidRDefault="001638F8" w:rsidP="00D22E7E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6A76EA">
              <w:rPr>
                <w:rFonts w:ascii="Times New Roman" w:hAnsi="Times New Roman"/>
                <w:sz w:val="20"/>
                <w:szCs w:val="20"/>
              </w:rPr>
              <w:t xml:space="preserve">Раздел 4. </w:t>
            </w:r>
            <w:proofErr w:type="spellStart"/>
            <w:r w:rsidRPr="006A76EA">
              <w:rPr>
                <w:rFonts w:ascii="Times New Roman" w:hAnsi="Times New Roman"/>
                <w:sz w:val="20"/>
                <w:szCs w:val="20"/>
              </w:rPr>
              <w:t>Общеслесарные</w:t>
            </w:r>
            <w:proofErr w:type="spellEnd"/>
            <w:r w:rsidRPr="006A76EA">
              <w:rPr>
                <w:rFonts w:ascii="Times New Roman" w:hAnsi="Times New Roman"/>
                <w:sz w:val="20"/>
                <w:szCs w:val="20"/>
              </w:rPr>
              <w:t xml:space="preserve"> работы.</w:t>
            </w:r>
          </w:p>
        </w:tc>
      </w:tr>
      <w:tr w:rsidR="001638F8" w:rsidRPr="006A76EA" w:rsidTr="006C20AF">
        <w:trPr>
          <w:trHeight w:val="5"/>
        </w:trPr>
        <w:tc>
          <w:tcPr>
            <w:tcW w:w="593" w:type="dxa"/>
          </w:tcPr>
          <w:p w:rsidR="001638F8" w:rsidRPr="006A76EA" w:rsidRDefault="001638F8" w:rsidP="006C20A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A76EA">
              <w:rPr>
                <w:rFonts w:cs="Times New Roman"/>
                <w:sz w:val="20"/>
                <w:szCs w:val="20"/>
              </w:rPr>
              <w:t>21</w:t>
            </w:r>
          </w:p>
        </w:tc>
        <w:tc>
          <w:tcPr>
            <w:tcW w:w="4335" w:type="dxa"/>
          </w:tcPr>
          <w:p w:rsidR="001638F8" w:rsidRPr="006A76EA" w:rsidRDefault="001638F8" w:rsidP="00732F50">
            <w:pPr>
              <w:rPr>
                <w:rFonts w:cs="Times New Roman"/>
                <w:sz w:val="20"/>
                <w:szCs w:val="20"/>
              </w:rPr>
            </w:pPr>
            <w:r w:rsidRPr="006A76EA">
              <w:rPr>
                <w:rFonts w:cs="Times New Roman"/>
                <w:bCs/>
                <w:sz w:val="20"/>
                <w:szCs w:val="20"/>
              </w:rPr>
              <w:t>Электронный ресурс «Слесарные работы»</w:t>
            </w:r>
          </w:p>
        </w:tc>
        <w:tc>
          <w:tcPr>
            <w:tcW w:w="2410" w:type="dxa"/>
          </w:tcPr>
          <w:p w:rsidR="001638F8" w:rsidRPr="006A76EA" w:rsidRDefault="000D0833">
            <w:pPr>
              <w:rPr>
                <w:rFonts w:cs="Times New Roman"/>
                <w:sz w:val="20"/>
                <w:szCs w:val="20"/>
              </w:rPr>
            </w:pPr>
            <w:hyperlink r:id="rId25" w:history="1">
              <w:r w:rsidR="001638F8" w:rsidRPr="006A76EA">
                <w:rPr>
                  <w:rStyle w:val="a4"/>
                  <w:rFonts w:cs="Times New Roman"/>
                  <w:bCs/>
                  <w:color w:val="auto"/>
                  <w:sz w:val="20"/>
                  <w:szCs w:val="20"/>
                </w:rPr>
                <w:t>http://metalhandling.ru</w:t>
              </w:r>
            </w:hyperlink>
          </w:p>
        </w:tc>
        <w:tc>
          <w:tcPr>
            <w:tcW w:w="3543" w:type="dxa"/>
          </w:tcPr>
          <w:p w:rsidR="001638F8" w:rsidRPr="006A76EA" w:rsidRDefault="001638F8" w:rsidP="00D22E7E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6A76EA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proofErr w:type="spellStart"/>
            <w:r w:rsidRPr="006A76EA">
              <w:rPr>
                <w:rFonts w:ascii="Times New Roman" w:hAnsi="Times New Roman"/>
                <w:sz w:val="20"/>
                <w:szCs w:val="20"/>
              </w:rPr>
              <w:t>Общеслесарные</w:t>
            </w:r>
            <w:proofErr w:type="spellEnd"/>
            <w:r w:rsidRPr="006A76EA">
              <w:rPr>
                <w:rFonts w:ascii="Times New Roman" w:hAnsi="Times New Roman"/>
                <w:sz w:val="20"/>
                <w:szCs w:val="20"/>
              </w:rPr>
              <w:t xml:space="preserve"> работы.</w:t>
            </w:r>
          </w:p>
          <w:p w:rsidR="001638F8" w:rsidRPr="006A76EA" w:rsidRDefault="001638F8" w:rsidP="00D22E7E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638F8" w:rsidRPr="006A76EA" w:rsidTr="006C20AF">
        <w:trPr>
          <w:trHeight w:val="5"/>
        </w:trPr>
        <w:tc>
          <w:tcPr>
            <w:tcW w:w="593" w:type="dxa"/>
          </w:tcPr>
          <w:p w:rsidR="001638F8" w:rsidRPr="006A76EA" w:rsidRDefault="001638F8" w:rsidP="006C20A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A76EA">
              <w:rPr>
                <w:rFonts w:cs="Times New Roman"/>
                <w:sz w:val="20"/>
                <w:szCs w:val="20"/>
              </w:rPr>
              <w:t>22</w:t>
            </w:r>
          </w:p>
        </w:tc>
        <w:tc>
          <w:tcPr>
            <w:tcW w:w="4335" w:type="dxa"/>
          </w:tcPr>
          <w:p w:rsidR="001638F8" w:rsidRPr="006A76EA" w:rsidRDefault="001638F8" w:rsidP="00732F50">
            <w:pPr>
              <w:rPr>
                <w:rFonts w:cs="Times New Roman"/>
                <w:sz w:val="20"/>
                <w:szCs w:val="20"/>
              </w:rPr>
            </w:pPr>
            <w:r w:rsidRPr="006A76EA">
              <w:rPr>
                <w:rFonts w:cs="Times New Roman"/>
                <w:bCs/>
                <w:sz w:val="20"/>
                <w:szCs w:val="20"/>
              </w:rPr>
              <w:t>Электронный ресурс «Слесарные работы»</w:t>
            </w:r>
          </w:p>
        </w:tc>
        <w:tc>
          <w:tcPr>
            <w:tcW w:w="2410" w:type="dxa"/>
          </w:tcPr>
          <w:p w:rsidR="001638F8" w:rsidRPr="006A76EA" w:rsidRDefault="000D0833">
            <w:pPr>
              <w:rPr>
                <w:rFonts w:cs="Times New Roman"/>
                <w:sz w:val="20"/>
                <w:szCs w:val="20"/>
              </w:rPr>
            </w:pPr>
            <w:hyperlink r:id="rId26" w:history="1">
              <w:r w:rsidR="001638F8" w:rsidRPr="006A76EA">
                <w:rPr>
                  <w:rStyle w:val="a4"/>
                  <w:rFonts w:cs="Times New Roman"/>
                  <w:bCs/>
                  <w:color w:val="auto"/>
                  <w:sz w:val="20"/>
                  <w:szCs w:val="20"/>
                </w:rPr>
                <w:t>http://metalhandling.ru</w:t>
              </w:r>
            </w:hyperlink>
          </w:p>
        </w:tc>
        <w:tc>
          <w:tcPr>
            <w:tcW w:w="3543" w:type="dxa"/>
          </w:tcPr>
          <w:p w:rsidR="001638F8" w:rsidRPr="006A76EA" w:rsidRDefault="001638F8" w:rsidP="00D22E7E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6A76EA">
              <w:rPr>
                <w:rFonts w:ascii="Times New Roman" w:hAnsi="Times New Roman"/>
                <w:sz w:val="20"/>
                <w:szCs w:val="20"/>
              </w:rPr>
              <w:t xml:space="preserve">  Виды слесарных работ</w:t>
            </w:r>
          </w:p>
        </w:tc>
      </w:tr>
      <w:tr w:rsidR="001638F8" w:rsidRPr="006A76EA" w:rsidTr="006C20AF">
        <w:trPr>
          <w:trHeight w:val="5"/>
        </w:trPr>
        <w:tc>
          <w:tcPr>
            <w:tcW w:w="593" w:type="dxa"/>
          </w:tcPr>
          <w:p w:rsidR="001638F8" w:rsidRPr="006A76EA" w:rsidRDefault="001638F8" w:rsidP="006C20A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A76EA">
              <w:rPr>
                <w:rFonts w:cs="Times New Roman"/>
                <w:sz w:val="20"/>
                <w:szCs w:val="20"/>
              </w:rPr>
              <w:t>23</w:t>
            </w:r>
          </w:p>
        </w:tc>
        <w:tc>
          <w:tcPr>
            <w:tcW w:w="4335" w:type="dxa"/>
          </w:tcPr>
          <w:p w:rsidR="001638F8" w:rsidRPr="006A76EA" w:rsidRDefault="001638F8" w:rsidP="00732F50">
            <w:pPr>
              <w:rPr>
                <w:rFonts w:cs="Times New Roman"/>
                <w:sz w:val="20"/>
                <w:szCs w:val="20"/>
              </w:rPr>
            </w:pPr>
            <w:r w:rsidRPr="006A76EA">
              <w:rPr>
                <w:rFonts w:cs="Times New Roman"/>
                <w:bCs/>
                <w:sz w:val="20"/>
                <w:szCs w:val="20"/>
              </w:rPr>
              <w:t>Электронный ресурс «Слесарные работы»</w:t>
            </w:r>
          </w:p>
        </w:tc>
        <w:tc>
          <w:tcPr>
            <w:tcW w:w="2410" w:type="dxa"/>
          </w:tcPr>
          <w:p w:rsidR="001638F8" w:rsidRPr="006A76EA" w:rsidRDefault="000D0833">
            <w:pPr>
              <w:rPr>
                <w:rFonts w:cs="Times New Roman"/>
                <w:sz w:val="20"/>
                <w:szCs w:val="20"/>
              </w:rPr>
            </w:pPr>
            <w:hyperlink r:id="rId27" w:history="1">
              <w:r w:rsidR="001638F8" w:rsidRPr="006A76EA">
                <w:rPr>
                  <w:rStyle w:val="a4"/>
                  <w:rFonts w:cs="Times New Roman"/>
                  <w:bCs/>
                  <w:color w:val="auto"/>
                  <w:sz w:val="20"/>
                  <w:szCs w:val="20"/>
                </w:rPr>
                <w:t>http://metalhandling.ru</w:t>
              </w:r>
            </w:hyperlink>
          </w:p>
        </w:tc>
        <w:tc>
          <w:tcPr>
            <w:tcW w:w="3543" w:type="dxa"/>
          </w:tcPr>
          <w:p w:rsidR="001638F8" w:rsidRPr="006A76EA" w:rsidRDefault="001638F8" w:rsidP="00D22E7E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6A76EA">
              <w:rPr>
                <w:rFonts w:ascii="Times New Roman" w:hAnsi="Times New Roman"/>
                <w:sz w:val="20"/>
                <w:szCs w:val="20"/>
              </w:rPr>
              <w:t xml:space="preserve">  Последовательность слесарных операций</w:t>
            </w:r>
          </w:p>
          <w:p w:rsidR="001638F8" w:rsidRPr="006A76EA" w:rsidRDefault="001638F8" w:rsidP="00D22E7E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C61807" w:rsidRPr="006A76EA" w:rsidRDefault="00C61807">
      <w:pPr>
        <w:rPr>
          <w:rFonts w:cs="Times New Roman"/>
          <w:sz w:val="20"/>
          <w:szCs w:val="20"/>
        </w:rPr>
      </w:pPr>
    </w:p>
    <w:p w:rsidR="00F05D30" w:rsidRPr="006A76EA" w:rsidRDefault="00AD5FAF" w:rsidP="00AD5FAF">
      <w:pPr>
        <w:spacing w:after="0" w:line="240" w:lineRule="auto"/>
        <w:rPr>
          <w:rFonts w:cs="Times New Roman"/>
          <w:sz w:val="20"/>
          <w:szCs w:val="20"/>
        </w:rPr>
      </w:pPr>
      <w:r w:rsidRPr="006A76EA">
        <w:rPr>
          <w:rFonts w:cs="Times New Roman"/>
          <w:sz w:val="20"/>
          <w:szCs w:val="20"/>
        </w:rPr>
        <w:t xml:space="preserve"> </w:t>
      </w:r>
    </w:p>
    <w:p w:rsidR="00F05D30" w:rsidRPr="006A76EA" w:rsidRDefault="00F05D30" w:rsidP="004A17FE">
      <w:pPr>
        <w:rPr>
          <w:rFonts w:cs="Times New Roman"/>
          <w:sz w:val="20"/>
          <w:szCs w:val="20"/>
        </w:rPr>
      </w:pPr>
      <w:bookmarkStart w:id="0" w:name="_GoBack"/>
      <w:bookmarkEnd w:id="0"/>
    </w:p>
    <w:sectPr w:rsidR="00F05D30" w:rsidRPr="006A76EA" w:rsidSect="00FD0D1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7C057E"/>
    <w:multiLevelType w:val="hybridMultilevel"/>
    <w:tmpl w:val="BE1CD4B4"/>
    <w:lvl w:ilvl="0" w:tplc="8570C276">
      <w:start w:val="1"/>
      <w:numFmt w:val="decimal"/>
      <w:lvlText w:val="%1."/>
      <w:lvlJc w:val="left"/>
      <w:pPr>
        <w:ind w:left="299" w:hanging="278"/>
      </w:pPr>
      <w:rPr>
        <w:rFonts w:ascii="Times New Roman" w:eastAsia="Times New Roman" w:hAnsi="Times New Roman" w:cs="Times New Roman" w:hint="default"/>
        <w:spacing w:val="-27"/>
        <w:w w:val="100"/>
        <w:sz w:val="24"/>
        <w:szCs w:val="24"/>
        <w:lang w:val="ru-RU" w:eastAsia="ru-RU" w:bidi="ru-RU"/>
      </w:rPr>
    </w:lvl>
    <w:lvl w:ilvl="1" w:tplc="A75603AE">
      <w:numFmt w:val="bullet"/>
      <w:lvlText w:val="•"/>
      <w:lvlJc w:val="left"/>
      <w:pPr>
        <w:ind w:left="1264" w:hanging="278"/>
      </w:pPr>
      <w:rPr>
        <w:rFonts w:hint="default"/>
        <w:lang w:val="ru-RU" w:eastAsia="ru-RU" w:bidi="ru-RU"/>
      </w:rPr>
    </w:lvl>
    <w:lvl w:ilvl="2" w:tplc="A6C43A4A">
      <w:numFmt w:val="bullet"/>
      <w:lvlText w:val="•"/>
      <w:lvlJc w:val="left"/>
      <w:pPr>
        <w:ind w:left="2228" w:hanging="278"/>
      </w:pPr>
      <w:rPr>
        <w:rFonts w:hint="default"/>
        <w:lang w:val="ru-RU" w:eastAsia="ru-RU" w:bidi="ru-RU"/>
      </w:rPr>
    </w:lvl>
    <w:lvl w:ilvl="3" w:tplc="AC1AF65C">
      <w:numFmt w:val="bullet"/>
      <w:lvlText w:val="•"/>
      <w:lvlJc w:val="left"/>
      <w:pPr>
        <w:ind w:left="3193" w:hanging="278"/>
      </w:pPr>
      <w:rPr>
        <w:rFonts w:hint="default"/>
        <w:lang w:val="ru-RU" w:eastAsia="ru-RU" w:bidi="ru-RU"/>
      </w:rPr>
    </w:lvl>
    <w:lvl w:ilvl="4" w:tplc="F198D552">
      <w:numFmt w:val="bullet"/>
      <w:lvlText w:val="•"/>
      <w:lvlJc w:val="left"/>
      <w:pPr>
        <w:ind w:left="4157" w:hanging="278"/>
      </w:pPr>
      <w:rPr>
        <w:rFonts w:hint="default"/>
        <w:lang w:val="ru-RU" w:eastAsia="ru-RU" w:bidi="ru-RU"/>
      </w:rPr>
    </w:lvl>
    <w:lvl w:ilvl="5" w:tplc="5E72D026">
      <w:numFmt w:val="bullet"/>
      <w:lvlText w:val="•"/>
      <w:lvlJc w:val="left"/>
      <w:pPr>
        <w:ind w:left="5122" w:hanging="278"/>
      </w:pPr>
      <w:rPr>
        <w:rFonts w:hint="default"/>
        <w:lang w:val="ru-RU" w:eastAsia="ru-RU" w:bidi="ru-RU"/>
      </w:rPr>
    </w:lvl>
    <w:lvl w:ilvl="6" w:tplc="EBFEFD38">
      <w:numFmt w:val="bullet"/>
      <w:lvlText w:val="•"/>
      <w:lvlJc w:val="left"/>
      <w:pPr>
        <w:ind w:left="6086" w:hanging="278"/>
      </w:pPr>
      <w:rPr>
        <w:rFonts w:hint="default"/>
        <w:lang w:val="ru-RU" w:eastAsia="ru-RU" w:bidi="ru-RU"/>
      </w:rPr>
    </w:lvl>
    <w:lvl w:ilvl="7" w:tplc="E8E2B1B4">
      <w:numFmt w:val="bullet"/>
      <w:lvlText w:val="•"/>
      <w:lvlJc w:val="left"/>
      <w:pPr>
        <w:ind w:left="7050" w:hanging="278"/>
      </w:pPr>
      <w:rPr>
        <w:rFonts w:hint="default"/>
        <w:lang w:val="ru-RU" w:eastAsia="ru-RU" w:bidi="ru-RU"/>
      </w:rPr>
    </w:lvl>
    <w:lvl w:ilvl="8" w:tplc="E5522110">
      <w:numFmt w:val="bullet"/>
      <w:lvlText w:val="•"/>
      <w:lvlJc w:val="left"/>
      <w:pPr>
        <w:ind w:left="8015" w:hanging="278"/>
      </w:pPr>
      <w:rPr>
        <w:rFonts w:hint="default"/>
        <w:lang w:val="ru-RU" w:eastAsia="ru-RU" w:bidi="ru-RU"/>
      </w:rPr>
    </w:lvl>
  </w:abstractNum>
  <w:abstractNum w:abstractNumId="1">
    <w:nsid w:val="1A38152C"/>
    <w:multiLevelType w:val="hybridMultilevel"/>
    <w:tmpl w:val="C42EA2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7FC2FA8"/>
    <w:multiLevelType w:val="hybridMultilevel"/>
    <w:tmpl w:val="0CE05C18"/>
    <w:lvl w:ilvl="0" w:tplc="75ACC0C6">
      <w:start w:val="1"/>
      <w:numFmt w:val="decimal"/>
      <w:lvlText w:val="%1."/>
      <w:lvlJc w:val="left"/>
      <w:pPr>
        <w:ind w:left="660" w:hanging="384"/>
      </w:pPr>
      <w:rPr>
        <w:rFonts w:ascii="Times New Roman" w:eastAsia="Times New Roman" w:hAnsi="Times New Roman" w:cs="Times New Roman" w:hint="default"/>
        <w:spacing w:val="-17"/>
        <w:w w:val="100"/>
        <w:sz w:val="24"/>
        <w:szCs w:val="24"/>
        <w:lang w:val="ru-RU" w:eastAsia="ru-RU" w:bidi="ru-RU"/>
      </w:rPr>
    </w:lvl>
    <w:lvl w:ilvl="1" w:tplc="FC7255A6">
      <w:numFmt w:val="bullet"/>
      <w:lvlText w:val="•"/>
      <w:lvlJc w:val="left"/>
      <w:pPr>
        <w:ind w:left="1590" w:hanging="384"/>
      </w:pPr>
      <w:rPr>
        <w:rFonts w:hint="default"/>
        <w:lang w:val="ru-RU" w:eastAsia="ru-RU" w:bidi="ru-RU"/>
      </w:rPr>
    </w:lvl>
    <w:lvl w:ilvl="2" w:tplc="24066CDE">
      <w:numFmt w:val="bullet"/>
      <w:lvlText w:val="•"/>
      <w:lvlJc w:val="left"/>
      <w:pPr>
        <w:ind w:left="2520" w:hanging="384"/>
      </w:pPr>
      <w:rPr>
        <w:rFonts w:hint="default"/>
        <w:lang w:val="ru-RU" w:eastAsia="ru-RU" w:bidi="ru-RU"/>
      </w:rPr>
    </w:lvl>
    <w:lvl w:ilvl="3" w:tplc="E40E9FD8">
      <w:numFmt w:val="bullet"/>
      <w:lvlText w:val="•"/>
      <w:lvlJc w:val="left"/>
      <w:pPr>
        <w:ind w:left="3451" w:hanging="384"/>
      </w:pPr>
      <w:rPr>
        <w:rFonts w:hint="default"/>
        <w:lang w:val="ru-RU" w:eastAsia="ru-RU" w:bidi="ru-RU"/>
      </w:rPr>
    </w:lvl>
    <w:lvl w:ilvl="4" w:tplc="A53092E0">
      <w:numFmt w:val="bullet"/>
      <w:lvlText w:val="•"/>
      <w:lvlJc w:val="left"/>
      <w:pPr>
        <w:ind w:left="4381" w:hanging="384"/>
      </w:pPr>
      <w:rPr>
        <w:rFonts w:hint="default"/>
        <w:lang w:val="ru-RU" w:eastAsia="ru-RU" w:bidi="ru-RU"/>
      </w:rPr>
    </w:lvl>
    <w:lvl w:ilvl="5" w:tplc="476429CA">
      <w:numFmt w:val="bullet"/>
      <w:lvlText w:val="•"/>
      <w:lvlJc w:val="left"/>
      <w:pPr>
        <w:ind w:left="5312" w:hanging="384"/>
      </w:pPr>
      <w:rPr>
        <w:rFonts w:hint="default"/>
        <w:lang w:val="ru-RU" w:eastAsia="ru-RU" w:bidi="ru-RU"/>
      </w:rPr>
    </w:lvl>
    <w:lvl w:ilvl="6" w:tplc="A6E071C2">
      <w:numFmt w:val="bullet"/>
      <w:lvlText w:val="•"/>
      <w:lvlJc w:val="left"/>
      <w:pPr>
        <w:ind w:left="6242" w:hanging="384"/>
      </w:pPr>
      <w:rPr>
        <w:rFonts w:hint="default"/>
        <w:lang w:val="ru-RU" w:eastAsia="ru-RU" w:bidi="ru-RU"/>
      </w:rPr>
    </w:lvl>
    <w:lvl w:ilvl="7" w:tplc="946A1F2C">
      <w:numFmt w:val="bullet"/>
      <w:lvlText w:val="•"/>
      <w:lvlJc w:val="left"/>
      <w:pPr>
        <w:ind w:left="7172" w:hanging="384"/>
      </w:pPr>
      <w:rPr>
        <w:rFonts w:hint="default"/>
        <w:lang w:val="ru-RU" w:eastAsia="ru-RU" w:bidi="ru-RU"/>
      </w:rPr>
    </w:lvl>
    <w:lvl w:ilvl="8" w:tplc="1F4AC4C6">
      <w:numFmt w:val="bullet"/>
      <w:lvlText w:val="•"/>
      <w:lvlJc w:val="left"/>
      <w:pPr>
        <w:ind w:left="8103" w:hanging="384"/>
      </w:pPr>
      <w:rPr>
        <w:rFonts w:hint="default"/>
        <w:lang w:val="ru-RU" w:eastAsia="ru-RU" w:bidi="ru-RU"/>
      </w:rPr>
    </w:lvl>
  </w:abstractNum>
  <w:abstractNum w:abstractNumId="3">
    <w:nsid w:val="5A0D6B34"/>
    <w:multiLevelType w:val="hybridMultilevel"/>
    <w:tmpl w:val="BE1CD4B4"/>
    <w:lvl w:ilvl="0" w:tplc="8570C276">
      <w:start w:val="1"/>
      <w:numFmt w:val="decimal"/>
      <w:lvlText w:val="%1."/>
      <w:lvlJc w:val="left"/>
      <w:pPr>
        <w:ind w:left="299" w:hanging="278"/>
      </w:pPr>
      <w:rPr>
        <w:rFonts w:ascii="Times New Roman" w:eastAsia="Times New Roman" w:hAnsi="Times New Roman" w:cs="Times New Roman" w:hint="default"/>
        <w:spacing w:val="-27"/>
        <w:w w:val="100"/>
        <w:sz w:val="24"/>
        <w:szCs w:val="24"/>
        <w:lang w:val="ru-RU" w:eastAsia="ru-RU" w:bidi="ru-RU"/>
      </w:rPr>
    </w:lvl>
    <w:lvl w:ilvl="1" w:tplc="A75603AE">
      <w:numFmt w:val="bullet"/>
      <w:lvlText w:val="•"/>
      <w:lvlJc w:val="left"/>
      <w:pPr>
        <w:ind w:left="1264" w:hanging="278"/>
      </w:pPr>
      <w:rPr>
        <w:rFonts w:hint="default"/>
        <w:lang w:val="ru-RU" w:eastAsia="ru-RU" w:bidi="ru-RU"/>
      </w:rPr>
    </w:lvl>
    <w:lvl w:ilvl="2" w:tplc="A6C43A4A">
      <w:numFmt w:val="bullet"/>
      <w:lvlText w:val="•"/>
      <w:lvlJc w:val="left"/>
      <w:pPr>
        <w:ind w:left="2228" w:hanging="278"/>
      </w:pPr>
      <w:rPr>
        <w:rFonts w:hint="default"/>
        <w:lang w:val="ru-RU" w:eastAsia="ru-RU" w:bidi="ru-RU"/>
      </w:rPr>
    </w:lvl>
    <w:lvl w:ilvl="3" w:tplc="AC1AF65C">
      <w:numFmt w:val="bullet"/>
      <w:lvlText w:val="•"/>
      <w:lvlJc w:val="left"/>
      <w:pPr>
        <w:ind w:left="3193" w:hanging="278"/>
      </w:pPr>
      <w:rPr>
        <w:rFonts w:hint="default"/>
        <w:lang w:val="ru-RU" w:eastAsia="ru-RU" w:bidi="ru-RU"/>
      </w:rPr>
    </w:lvl>
    <w:lvl w:ilvl="4" w:tplc="F198D552">
      <w:numFmt w:val="bullet"/>
      <w:lvlText w:val="•"/>
      <w:lvlJc w:val="left"/>
      <w:pPr>
        <w:ind w:left="4157" w:hanging="278"/>
      </w:pPr>
      <w:rPr>
        <w:rFonts w:hint="default"/>
        <w:lang w:val="ru-RU" w:eastAsia="ru-RU" w:bidi="ru-RU"/>
      </w:rPr>
    </w:lvl>
    <w:lvl w:ilvl="5" w:tplc="5E72D026">
      <w:numFmt w:val="bullet"/>
      <w:lvlText w:val="•"/>
      <w:lvlJc w:val="left"/>
      <w:pPr>
        <w:ind w:left="5122" w:hanging="278"/>
      </w:pPr>
      <w:rPr>
        <w:rFonts w:hint="default"/>
        <w:lang w:val="ru-RU" w:eastAsia="ru-RU" w:bidi="ru-RU"/>
      </w:rPr>
    </w:lvl>
    <w:lvl w:ilvl="6" w:tplc="EBFEFD38">
      <w:numFmt w:val="bullet"/>
      <w:lvlText w:val="•"/>
      <w:lvlJc w:val="left"/>
      <w:pPr>
        <w:ind w:left="6086" w:hanging="278"/>
      </w:pPr>
      <w:rPr>
        <w:rFonts w:hint="default"/>
        <w:lang w:val="ru-RU" w:eastAsia="ru-RU" w:bidi="ru-RU"/>
      </w:rPr>
    </w:lvl>
    <w:lvl w:ilvl="7" w:tplc="E8E2B1B4">
      <w:numFmt w:val="bullet"/>
      <w:lvlText w:val="•"/>
      <w:lvlJc w:val="left"/>
      <w:pPr>
        <w:ind w:left="7050" w:hanging="278"/>
      </w:pPr>
      <w:rPr>
        <w:rFonts w:hint="default"/>
        <w:lang w:val="ru-RU" w:eastAsia="ru-RU" w:bidi="ru-RU"/>
      </w:rPr>
    </w:lvl>
    <w:lvl w:ilvl="8" w:tplc="E5522110">
      <w:numFmt w:val="bullet"/>
      <w:lvlText w:val="•"/>
      <w:lvlJc w:val="left"/>
      <w:pPr>
        <w:ind w:left="8015" w:hanging="278"/>
      </w:pPr>
      <w:rPr>
        <w:rFonts w:hint="default"/>
        <w:lang w:val="ru-RU" w:eastAsia="ru-RU" w:bidi="ru-RU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82A00"/>
    <w:rsid w:val="000B482F"/>
    <w:rsid w:val="000D0833"/>
    <w:rsid w:val="001638F8"/>
    <w:rsid w:val="00405E97"/>
    <w:rsid w:val="00484959"/>
    <w:rsid w:val="004A17FE"/>
    <w:rsid w:val="006A76EA"/>
    <w:rsid w:val="006C20AF"/>
    <w:rsid w:val="006C5E42"/>
    <w:rsid w:val="0079094D"/>
    <w:rsid w:val="008604B4"/>
    <w:rsid w:val="008B4498"/>
    <w:rsid w:val="008F2738"/>
    <w:rsid w:val="008F5ED1"/>
    <w:rsid w:val="00985ACD"/>
    <w:rsid w:val="00A672E7"/>
    <w:rsid w:val="00A673ED"/>
    <w:rsid w:val="00AD5FAF"/>
    <w:rsid w:val="00B22FD5"/>
    <w:rsid w:val="00B60279"/>
    <w:rsid w:val="00C61807"/>
    <w:rsid w:val="00C82A00"/>
    <w:rsid w:val="00D22E7E"/>
    <w:rsid w:val="00D33312"/>
    <w:rsid w:val="00E24444"/>
    <w:rsid w:val="00F05D30"/>
    <w:rsid w:val="00F23125"/>
    <w:rsid w:val="00FD0D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1807"/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618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nhideWhenUsed/>
    <w:rsid w:val="004A17FE"/>
    <w:rPr>
      <w:color w:val="0000FF"/>
      <w:u w:val="single"/>
    </w:rPr>
  </w:style>
  <w:style w:type="paragraph" w:customStyle="1" w:styleId="TableParagraph">
    <w:name w:val="Table Paragraph"/>
    <w:basedOn w:val="a"/>
    <w:qFormat/>
    <w:rsid w:val="000B482F"/>
    <w:pPr>
      <w:widowControl w:val="0"/>
      <w:autoSpaceDE w:val="0"/>
      <w:autoSpaceDN w:val="0"/>
      <w:spacing w:after="0" w:line="240" w:lineRule="auto"/>
      <w:ind w:left="110"/>
    </w:pPr>
    <w:rPr>
      <w:rFonts w:ascii="Calibri" w:eastAsia="Calibri" w:hAnsi="Calibri" w:cs="Calibri"/>
    </w:rPr>
  </w:style>
  <w:style w:type="paragraph" w:styleId="a5">
    <w:name w:val="No Spacing"/>
    <w:link w:val="a6"/>
    <w:uiPriority w:val="1"/>
    <w:qFormat/>
    <w:rsid w:val="00FD0D18"/>
    <w:pPr>
      <w:suppressAutoHyphens/>
      <w:spacing w:after="0" w:line="240" w:lineRule="auto"/>
    </w:pPr>
    <w:rPr>
      <w:rFonts w:ascii="Calibri" w:eastAsia="Calibri" w:hAnsi="Calibri" w:cs="Times New Roman"/>
      <w:lang w:eastAsia="ar-SA"/>
    </w:rPr>
  </w:style>
  <w:style w:type="character" w:customStyle="1" w:styleId="a6">
    <w:name w:val="Без интервала Знак"/>
    <w:basedOn w:val="a0"/>
    <w:link w:val="a5"/>
    <w:uiPriority w:val="1"/>
    <w:locked/>
    <w:rsid w:val="00FD0D18"/>
    <w:rPr>
      <w:rFonts w:ascii="Calibri" w:eastAsia="Calibri" w:hAnsi="Calibri" w:cs="Times New Roman"/>
      <w:lang w:eastAsia="ar-SA"/>
    </w:rPr>
  </w:style>
  <w:style w:type="paragraph" w:styleId="a7">
    <w:name w:val="List Paragraph"/>
    <w:basedOn w:val="a"/>
    <w:uiPriority w:val="1"/>
    <w:qFormat/>
    <w:rsid w:val="00F23125"/>
    <w:pPr>
      <w:widowControl w:val="0"/>
      <w:autoSpaceDE w:val="0"/>
      <w:autoSpaceDN w:val="0"/>
      <w:spacing w:after="0" w:line="240" w:lineRule="auto"/>
      <w:ind w:left="1694" w:hanging="145"/>
    </w:pPr>
    <w:rPr>
      <w:rFonts w:eastAsia="Times New Roman" w:cs="Times New Roman"/>
      <w:lang w:eastAsia="ru-RU" w:bidi="ru-RU"/>
    </w:rPr>
  </w:style>
  <w:style w:type="paragraph" w:customStyle="1" w:styleId="Default">
    <w:name w:val="Default"/>
    <w:rsid w:val="0048495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1807"/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618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4A17FE"/>
    <w:rPr>
      <w:color w:val="0000FF"/>
      <w:u w:val="single"/>
    </w:rPr>
  </w:style>
  <w:style w:type="paragraph" w:customStyle="1" w:styleId="TableParagraph">
    <w:name w:val="Table Paragraph"/>
    <w:basedOn w:val="a"/>
    <w:qFormat/>
    <w:rsid w:val="000B482F"/>
    <w:pPr>
      <w:widowControl w:val="0"/>
      <w:autoSpaceDE w:val="0"/>
      <w:autoSpaceDN w:val="0"/>
      <w:spacing w:after="0" w:line="240" w:lineRule="auto"/>
      <w:ind w:left="110"/>
    </w:pPr>
    <w:rPr>
      <w:rFonts w:ascii="Calibri" w:eastAsia="Calibri" w:hAnsi="Calibri" w:cs="Calibri"/>
    </w:rPr>
  </w:style>
  <w:style w:type="paragraph" w:styleId="a5">
    <w:name w:val="No Spacing"/>
    <w:link w:val="a6"/>
    <w:uiPriority w:val="1"/>
    <w:qFormat/>
    <w:rsid w:val="00FD0D18"/>
    <w:pPr>
      <w:suppressAutoHyphens/>
      <w:spacing w:after="0" w:line="240" w:lineRule="auto"/>
    </w:pPr>
    <w:rPr>
      <w:rFonts w:ascii="Calibri" w:eastAsia="Calibri" w:hAnsi="Calibri" w:cs="Times New Roman"/>
      <w:lang w:eastAsia="ar-SA"/>
    </w:rPr>
  </w:style>
  <w:style w:type="character" w:customStyle="1" w:styleId="a6">
    <w:name w:val="Без интервала Знак"/>
    <w:basedOn w:val="a0"/>
    <w:link w:val="a5"/>
    <w:uiPriority w:val="1"/>
    <w:locked/>
    <w:rsid w:val="00FD0D18"/>
    <w:rPr>
      <w:rFonts w:ascii="Calibri" w:eastAsia="Calibri" w:hAnsi="Calibri" w:cs="Times New Roman"/>
      <w:lang w:eastAsia="ar-SA"/>
    </w:rPr>
  </w:style>
  <w:style w:type="paragraph" w:styleId="a7">
    <w:name w:val="List Paragraph"/>
    <w:basedOn w:val="a"/>
    <w:uiPriority w:val="1"/>
    <w:qFormat/>
    <w:rsid w:val="00F23125"/>
    <w:pPr>
      <w:widowControl w:val="0"/>
      <w:autoSpaceDE w:val="0"/>
      <w:autoSpaceDN w:val="0"/>
      <w:spacing w:after="0" w:line="240" w:lineRule="auto"/>
      <w:ind w:left="1694" w:hanging="145"/>
    </w:pPr>
    <w:rPr>
      <w:rFonts w:eastAsia="Times New Roman" w:cs="Times New Roman"/>
      <w:lang w:eastAsia="ru-RU" w:bidi="ru-RU"/>
    </w:rPr>
  </w:style>
  <w:style w:type="paragraph" w:customStyle="1" w:styleId="Default">
    <w:name w:val="Default"/>
    <w:rsid w:val="0048495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etalhandling.ru" TargetMode="External"/><Relationship Id="rId13" Type="http://schemas.openxmlformats.org/officeDocument/2006/relationships/hyperlink" Target="http://metalhandling.ru" TargetMode="External"/><Relationship Id="rId18" Type="http://schemas.openxmlformats.org/officeDocument/2006/relationships/hyperlink" Target="http://metalhandling.ru" TargetMode="External"/><Relationship Id="rId26" Type="http://schemas.openxmlformats.org/officeDocument/2006/relationships/hyperlink" Target="http://metalhandling.ru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metalhandling.ru" TargetMode="External"/><Relationship Id="rId7" Type="http://schemas.openxmlformats.org/officeDocument/2006/relationships/hyperlink" Target="http://metalhandling.ru" TargetMode="External"/><Relationship Id="rId12" Type="http://schemas.openxmlformats.org/officeDocument/2006/relationships/hyperlink" Target="http://metalhandling.ru" TargetMode="External"/><Relationship Id="rId17" Type="http://schemas.openxmlformats.org/officeDocument/2006/relationships/hyperlink" Target="http://metalhandling.ru" TargetMode="External"/><Relationship Id="rId25" Type="http://schemas.openxmlformats.org/officeDocument/2006/relationships/hyperlink" Target="http://metalhandling.ru" TargetMode="External"/><Relationship Id="rId2" Type="http://schemas.openxmlformats.org/officeDocument/2006/relationships/styles" Target="styles.xml"/><Relationship Id="rId16" Type="http://schemas.openxmlformats.org/officeDocument/2006/relationships/hyperlink" Target="http://metalhandling.ru" TargetMode="External"/><Relationship Id="rId20" Type="http://schemas.openxmlformats.org/officeDocument/2006/relationships/hyperlink" Target="http://metalhandling.ru" TargetMode="External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://metalhandling.ru" TargetMode="External"/><Relationship Id="rId11" Type="http://schemas.openxmlformats.org/officeDocument/2006/relationships/hyperlink" Target="http://metalhandling.ru" TargetMode="External"/><Relationship Id="rId24" Type="http://schemas.openxmlformats.org/officeDocument/2006/relationships/hyperlink" Target="http://metalhandling.ru" TargetMode="External"/><Relationship Id="rId5" Type="http://schemas.openxmlformats.org/officeDocument/2006/relationships/hyperlink" Target="http://metalhandling.ru" TargetMode="External"/><Relationship Id="rId15" Type="http://schemas.openxmlformats.org/officeDocument/2006/relationships/hyperlink" Target="http://metalhandling.ru" TargetMode="External"/><Relationship Id="rId23" Type="http://schemas.openxmlformats.org/officeDocument/2006/relationships/hyperlink" Target="http://metalhandling.ru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://metalhandling.ru" TargetMode="External"/><Relationship Id="rId19" Type="http://schemas.openxmlformats.org/officeDocument/2006/relationships/hyperlink" Target="http://metalhandling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metalhandling.ru" TargetMode="External"/><Relationship Id="rId14" Type="http://schemas.openxmlformats.org/officeDocument/2006/relationships/hyperlink" Target="http://metalhandling.ru" TargetMode="External"/><Relationship Id="rId22" Type="http://schemas.openxmlformats.org/officeDocument/2006/relationships/hyperlink" Target="http://metalhandling.ru" TargetMode="External"/><Relationship Id="rId27" Type="http://schemas.openxmlformats.org/officeDocument/2006/relationships/hyperlink" Target="http://metalhandling.ru" TargetMode="External"/><Relationship Id="rId30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538</Words>
  <Characters>3070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123</cp:lastModifiedBy>
  <cp:revision>18</cp:revision>
  <dcterms:created xsi:type="dcterms:W3CDTF">2023-09-17T16:16:00Z</dcterms:created>
  <dcterms:modified xsi:type="dcterms:W3CDTF">2023-09-20T09:12:00Z</dcterms:modified>
</cp:coreProperties>
</file>